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271BD5">
      <w:pPr>
        <w:spacing w:line="300" w:lineRule="auto"/>
        <w:rPr>
          <w:rFonts w:ascii="黑体" w:hAnsi="黑体" w:eastAsia="黑体"/>
          <w:sz w:val="32"/>
          <w:szCs w:val="32"/>
        </w:rPr>
      </w:pPr>
      <w:r>
        <w:rPr>
          <w:rFonts w:hint="eastAsia" w:ascii="黑体" w:hAnsi="黑体" w:eastAsia="黑体"/>
          <w:sz w:val="32"/>
          <w:szCs w:val="32"/>
        </w:rPr>
        <w:t>附件</w:t>
      </w:r>
      <w:r>
        <w:rPr>
          <w:rFonts w:ascii="黑体" w:hAnsi="黑体" w:eastAsia="黑体"/>
          <w:sz w:val="32"/>
          <w:szCs w:val="32"/>
        </w:rPr>
        <w:t>1</w:t>
      </w:r>
    </w:p>
    <w:p w14:paraId="594768AC">
      <w:pPr>
        <w:rPr>
          <w:rFonts w:eastAsia="仿宋_GB2312"/>
          <w:sz w:val="30"/>
          <w:szCs w:val="30"/>
        </w:rPr>
      </w:pPr>
    </w:p>
    <w:p w14:paraId="0A6DFA95">
      <w:pPr>
        <w:spacing w:line="360" w:lineRule="auto"/>
        <w:jc w:val="center"/>
        <w:rPr>
          <w:rFonts w:ascii="方正小标宋简体" w:eastAsia="方正小标宋简体"/>
          <w:sz w:val="52"/>
          <w:szCs w:val="52"/>
        </w:rPr>
      </w:pPr>
      <w:r>
        <w:rPr>
          <w:rFonts w:hint="eastAsia" w:ascii="方正小标宋简体" w:eastAsia="方正小标宋简体"/>
          <w:sz w:val="52"/>
          <w:szCs w:val="52"/>
        </w:rPr>
        <w:t>上海健康医学院优秀教学成果奖</w:t>
      </w:r>
    </w:p>
    <w:p w14:paraId="68C4B129">
      <w:pPr>
        <w:spacing w:line="360" w:lineRule="auto"/>
        <w:jc w:val="center"/>
        <w:rPr>
          <w:rFonts w:ascii="方正小标宋简体" w:eastAsia="方正小标宋简体"/>
          <w:sz w:val="52"/>
          <w:szCs w:val="52"/>
        </w:rPr>
      </w:pPr>
      <w:r>
        <w:rPr>
          <w:rFonts w:hint="eastAsia" w:ascii="方正小标宋简体" w:eastAsia="方正小标宋简体"/>
          <w:sz w:val="52"/>
          <w:szCs w:val="52"/>
        </w:rPr>
        <w:t>申</w:t>
      </w:r>
      <w:r>
        <w:rPr>
          <w:rFonts w:ascii="方正小标宋简体" w:eastAsia="方正小标宋简体"/>
          <w:sz w:val="52"/>
          <w:szCs w:val="52"/>
        </w:rPr>
        <w:t xml:space="preserve"> </w:t>
      </w:r>
      <w:r>
        <w:rPr>
          <w:rFonts w:hint="eastAsia" w:ascii="方正小标宋简体" w:eastAsia="方正小标宋简体"/>
          <w:sz w:val="52"/>
          <w:szCs w:val="52"/>
        </w:rPr>
        <w:t>请</w:t>
      </w:r>
      <w:r>
        <w:rPr>
          <w:rFonts w:ascii="方正小标宋简体" w:eastAsia="方正小标宋简体"/>
          <w:sz w:val="52"/>
          <w:szCs w:val="52"/>
        </w:rPr>
        <w:t xml:space="preserve"> </w:t>
      </w:r>
      <w:r>
        <w:rPr>
          <w:rFonts w:hint="eastAsia" w:ascii="方正小标宋简体" w:eastAsia="方正小标宋简体"/>
          <w:sz w:val="52"/>
          <w:szCs w:val="52"/>
        </w:rPr>
        <w:t>书</w:t>
      </w:r>
    </w:p>
    <w:p w14:paraId="7C6C7CDB">
      <w:pPr>
        <w:rPr>
          <w:rFonts w:eastAsia="方正仿宋简体"/>
          <w:sz w:val="32"/>
          <w:szCs w:val="32"/>
        </w:rPr>
      </w:pPr>
    </w:p>
    <w:p w14:paraId="1EFC4EA1">
      <w:pPr>
        <w:rPr>
          <w:rFonts w:eastAsia="方正仿宋简体"/>
          <w:sz w:val="32"/>
          <w:szCs w:val="32"/>
        </w:rPr>
      </w:pPr>
    </w:p>
    <w:p w14:paraId="2001022E">
      <w:pPr>
        <w:rPr>
          <w:rFonts w:eastAsia="方正仿宋简体"/>
          <w:sz w:val="32"/>
          <w:szCs w:val="32"/>
        </w:rPr>
      </w:pPr>
    </w:p>
    <w:p w14:paraId="59F32A8B">
      <w:pPr>
        <w:rPr>
          <w:rFonts w:eastAsia="方正仿宋简体"/>
          <w:sz w:val="32"/>
          <w:szCs w:val="32"/>
        </w:rPr>
      </w:pPr>
    </w:p>
    <w:p w14:paraId="78CAC005">
      <w:pPr>
        <w:spacing w:line="360" w:lineRule="auto"/>
        <w:ind w:firstLine="988" w:firstLineChars="341"/>
        <w:rPr>
          <w:rFonts w:ascii="仿宋" w:hAnsi="仿宋" w:eastAsia="仿宋"/>
          <w:sz w:val="29"/>
          <w:szCs w:val="29"/>
          <w:u w:val="single"/>
        </w:rPr>
      </w:pPr>
      <w:r>
        <w:rPr>
          <w:rFonts w:hint="eastAsia" w:ascii="仿宋" w:hAnsi="仿宋" w:eastAsia="仿宋"/>
          <w:sz w:val="29"/>
          <w:szCs w:val="29"/>
        </w:rPr>
        <w:t>成果名称</w:t>
      </w:r>
      <w:r>
        <w:rPr>
          <w:rFonts w:ascii="仿宋" w:hAnsi="仿宋" w:eastAsia="仿宋"/>
          <w:sz w:val="29"/>
          <w:szCs w:val="29"/>
          <w:u w:val="single"/>
        </w:rPr>
        <w:t xml:space="preserve">                                </w:t>
      </w:r>
    </w:p>
    <w:p w14:paraId="55FA36C5">
      <w:pPr>
        <w:spacing w:line="360" w:lineRule="auto"/>
        <w:ind w:firstLine="988" w:firstLineChars="341"/>
        <w:rPr>
          <w:rFonts w:ascii="仿宋" w:hAnsi="仿宋" w:eastAsia="仿宋"/>
          <w:sz w:val="29"/>
          <w:szCs w:val="29"/>
        </w:rPr>
      </w:pPr>
      <w:r>
        <w:rPr>
          <w:rFonts w:hint="eastAsia" w:ascii="仿宋" w:hAnsi="仿宋" w:eastAsia="仿宋"/>
          <w:sz w:val="29"/>
          <w:szCs w:val="29"/>
        </w:rPr>
        <w:t>成果完成人</w:t>
      </w:r>
      <w:r>
        <w:rPr>
          <w:rFonts w:ascii="仿宋" w:hAnsi="仿宋" w:eastAsia="仿宋"/>
          <w:sz w:val="29"/>
          <w:szCs w:val="29"/>
          <w:u w:val="single"/>
        </w:rPr>
        <w:t xml:space="preserve">                              </w:t>
      </w:r>
    </w:p>
    <w:p w14:paraId="5E6F193E">
      <w:pPr>
        <w:spacing w:line="360" w:lineRule="auto"/>
        <w:ind w:firstLine="947" w:firstLineChars="351"/>
        <w:rPr>
          <w:rFonts w:ascii="仿宋" w:hAnsi="仿宋" w:eastAsia="仿宋"/>
          <w:spacing w:val="-10"/>
          <w:sz w:val="29"/>
          <w:szCs w:val="29"/>
        </w:rPr>
      </w:pPr>
      <w:r>
        <w:rPr>
          <w:rFonts w:hint="eastAsia" w:ascii="仿宋" w:hAnsi="仿宋" w:eastAsia="仿宋"/>
          <w:spacing w:val="-10"/>
          <w:sz w:val="29"/>
          <w:szCs w:val="29"/>
        </w:rPr>
        <w:t>申报单位名称（盖章）</w:t>
      </w:r>
      <w:r>
        <w:rPr>
          <w:rFonts w:ascii="仿宋" w:hAnsi="仿宋" w:eastAsia="仿宋"/>
          <w:sz w:val="29"/>
          <w:szCs w:val="29"/>
          <w:u w:val="single"/>
        </w:rPr>
        <w:t xml:space="preserve">                      </w:t>
      </w:r>
    </w:p>
    <w:p w14:paraId="600DD565">
      <w:pPr>
        <w:spacing w:line="360" w:lineRule="auto"/>
        <w:ind w:firstLine="988" w:firstLineChars="341"/>
        <w:rPr>
          <w:rFonts w:ascii="仿宋" w:hAnsi="仿宋" w:eastAsia="仿宋"/>
          <w:sz w:val="29"/>
          <w:szCs w:val="29"/>
        </w:rPr>
      </w:pPr>
      <w:r>
        <w:rPr>
          <w:rFonts w:hint="eastAsia" w:ascii="仿宋" w:hAnsi="仿宋" w:eastAsia="仿宋"/>
          <w:sz w:val="29"/>
          <w:szCs w:val="29"/>
        </w:rPr>
        <w:t>推荐时间</w:t>
      </w:r>
      <w:r>
        <w:rPr>
          <w:rFonts w:ascii="仿宋" w:hAnsi="仿宋" w:eastAsia="仿宋"/>
          <w:sz w:val="29"/>
          <w:szCs w:val="29"/>
        </w:rPr>
        <w:t xml:space="preserve"> </w:t>
      </w:r>
      <w:r>
        <w:rPr>
          <w:rFonts w:ascii="仿宋" w:hAnsi="仿宋" w:eastAsia="仿宋"/>
          <w:sz w:val="29"/>
          <w:szCs w:val="29"/>
          <w:u w:val="single"/>
        </w:rPr>
        <w:t xml:space="preserve">         </w:t>
      </w:r>
      <w:r>
        <w:rPr>
          <w:rFonts w:hint="eastAsia" w:ascii="仿宋" w:hAnsi="仿宋" w:eastAsia="仿宋"/>
          <w:sz w:val="29"/>
          <w:szCs w:val="29"/>
        </w:rPr>
        <w:t>年</w:t>
      </w:r>
      <w:r>
        <w:rPr>
          <w:rFonts w:ascii="仿宋" w:hAnsi="仿宋" w:eastAsia="仿宋"/>
          <w:sz w:val="29"/>
          <w:szCs w:val="29"/>
          <w:u w:val="single"/>
        </w:rPr>
        <w:t xml:space="preserve">         </w:t>
      </w:r>
      <w:r>
        <w:rPr>
          <w:rFonts w:hint="eastAsia" w:ascii="仿宋" w:hAnsi="仿宋" w:eastAsia="仿宋"/>
          <w:sz w:val="29"/>
          <w:szCs w:val="29"/>
        </w:rPr>
        <w:t>月</w:t>
      </w:r>
      <w:r>
        <w:rPr>
          <w:rFonts w:ascii="仿宋" w:hAnsi="仿宋" w:eastAsia="仿宋"/>
          <w:sz w:val="29"/>
          <w:szCs w:val="29"/>
          <w:u w:val="single"/>
        </w:rPr>
        <w:t xml:space="preserve">        </w:t>
      </w:r>
      <w:r>
        <w:rPr>
          <w:rFonts w:hint="eastAsia" w:ascii="仿宋" w:hAnsi="仿宋" w:eastAsia="仿宋"/>
          <w:sz w:val="29"/>
          <w:szCs w:val="29"/>
        </w:rPr>
        <w:t>日</w:t>
      </w:r>
    </w:p>
    <w:p w14:paraId="0C04D2CE">
      <w:pPr>
        <w:rPr>
          <w:rFonts w:ascii="仿宋" w:hAnsi="仿宋" w:eastAsia="仿宋"/>
          <w:sz w:val="30"/>
          <w:szCs w:val="30"/>
        </w:rPr>
      </w:pPr>
    </w:p>
    <w:p w14:paraId="35131343">
      <w:pPr>
        <w:ind w:firstLine="408"/>
        <w:rPr>
          <w:rFonts w:ascii="仿宋" w:hAnsi="仿宋" w:eastAsia="仿宋"/>
          <w:sz w:val="30"/>
          <w:szCs w:val="30"/>
        </w:rPr>
      </w:pPr>
    </w:p>
    <w:p w14:paraId="22E34765">
      <w:pPr>
        <w:ind w:firstLine="408"/>
        <w:rPr>
          <w:rFonts w:ascii="仿宋" w:hAnsi="仿宋" w:eastAsia="仿宋"/>
          <w:sz w:val="30"/>
          <w:szCs w:val="30"/>
        </w:rPr>
      </w:pPr>
    </w:p>
    <w:p w14:paraId="3CD38008">
      <w:pPr>
        <w:ind w:firstLine="408"/>
        <w:rPr>
          <w:rFonts w:ascii="仿宋" w:hAnsi="仿宋" w:eastAsia="仿宋"/>
          <w:sz w:val="30"/>
          <w:szCs w:val="30"/>
        </w:rPr>
      </w:pPr>
    </w:p>
    <w:p w14:paraId="1E4F9E00">
      <w:pPr>
        <w:spacing w:line="360" w:lineRule="auto"/>
        <w:jc w:val="center"/>
        <w:rPr>
          <w:rFonts w:ascii="黑体" w:hAnsi="黑体" w:eastAsia="黑体"/>
          <w:sz w:val="32"/>
          <w:szCs w:val="32"/>
        </w:rPr>
      </w:pPr>
      <w:r>
        <w:rPr>
          <w:rFonts w:hint="eastAsia" w:ascii="黑体" w:hAnsi="黑体" w:eastAsia="黑体"/>
          <w:sz w:val="32"/>
          <w:szCs w:val="32"/>
        </w:rPr>
        <w:t>上海健康医学院教务处</w:t>
      </w:r>
      <w:r>
        <w:rPr>
          <w:rFonts w:ascii="黑体" w:hAnsi="黑体" w:eastAsia="黑体"/>
          <w:sz w:val="32"/>
          <w:szCs w:val="32"/>
        </w:rPr>
        <w:t xml:space="preserve"> </w:t>
      </w:r>
      <w:r>
        <w:rPr>
          <w:rFonts w:hint="eastAsia" w:ascii="黑体" w:hAnsi="黑体" w:eastAsia="黑体"/>
          <w:sz w:val="32"/>
          <w:szCs w:val="32"/>
        </w:rPr>
        <w:t>制</w:t>
      </w:r>
    </w:p>
    <w:p w14:paraId="567EA5EF">
      <w:pPr>
        <w:spacing w:line="300" w:lineRule="auto"/>
        <w:jc w:val="center"/>
        <w:rPr>
          <w:rFonts w:ascii="方正小标宋简体" w:eastAsia="方正小标宋简体"/>
          <w:sz w:val="36"/>
          <w:szCs w:val="36"/>
        </w:rPr>
      </w:pPr>
      <w:r>
        <w:rPr>
          <w:rFonts w:ascii="方正小标宋简体" w:eastAsia="方正小标宋简体"/>
          <w:sz w:val="36"/>
          <w:szCs w:val="36"/>
        </w:rPr>
        <w:br w:type="page"/>
      </w:r>
      <w:r>
        <w:rPr>
          <w:rFonts w:hint="eastAsia" w:ascii="方正小标宋简体" w:eastAsia="方正小标宋简体"/>
          <w:sz w:val="36"/>
          <w:szCs w:val="36"/>
        </w:rPr>
        <w:t>填报说明</w:t>
      </w:r>
    </w:p>
    <w:p w14:paraId="09ADB729">
      <w:pPr>
        <w:spacing w:line="300" w:lineRule="auto"/>
        <w:jc w:val="center"/>
        <w:rPr>
          <w:rFonts w:eastAsia="方正小标宋简体"/>
          <w:sz w:val="28"/>
          <w:szCs w:val="28"/>
        </w:rPr>
      </w:pPr>
    </w:p>
    <w:p w14:paraId="009A34A1">
      <w:pPr>
        <w:spacing w:line="338" w:lineRule="auto"/>
        <w:ind w:firstLine="480" w:firstLineChars="200"/>
        <w:rPr>
          <w:rFonts w:eastAsia="仿宋_GB2312"/>
          <w:sz w:val="24"/>
        </w:rPr>
      </w:pPr>
      <w:r>
        <w:rPr>
          <w:rFonts w:hint="eastAsia" w:eastAsia="仿宋_GB2312"/>
          <w:sz w:val="24"/>
        </w:rPr>
        <w:t>《上海健康医学院优秀教学成果奖申请书》（以下简称《申请书》）是优秀教学成果奖申请、推荐、评审、批准的主要依据，请严格按规定的格式、栏目及所列标题如实、全面填写。</w:t>
      </w:r>
    </w:p>
    <w:p w14:paraId="11CFABA8">
      <w:pPr>
        <w:adjustRightInd w:val="0"/>
        <w:snapToGrid w:val="0"/>
        <w:spacing w:line="338" w:lineRule="auto"/>
        <w:ind w:firstLine="480" w:firstLineChars="200"/>
        <w:rPr>
          <w:rFonts w:eastAsia="黑体"/>
          <w:color w:val="000000"/>
          <w:kern w:val="0"/>
          <w:sz w:val="24"/>
        </w:rPr>
      </w:pPr>
      <w:r>
        <w:rPr>
          <w:rFonts w:hint="eastAsia" w:eastAsia="黑体"/>
          <w:color w:val="000000"/>
          <w:kern w:val="0"/>
          <w:sz w:val="24"/>
        </w:rPr>
        <w:t>一、封面</w:t>
      </w:r>
    </w:p>
    <w:p w14:paraId="6E6479D5">
      <w:pPr>
        <w:spacing w:line="338" w:lineRule="auto"/>
        <w:ind w:firstLine="480" w:firstLineChars="200"/>
        <w:rPr>
          <w:rFonts w:ascii="仿宋" w:hAnsi="仿宋" w:eastAsia="仿宋"/>
          <w:sz w:val="24"/>
        </w:rPr>
      </w:pPr>
      <w:r>
        <w:rPr>
          <w:rFonts w:ascii="仿宋" w:hAnsi="仿宋" w:eastAsia="仿宋"/>
          <w:sz w:val="24"/>
        </w:rPr>
        <w:t xml:space="preserve">1. </w:t>
      </w:r>
      <w:r>
        <w:rPr>
          <w:rFonts w:hint="eastAsia" w:ascii="仿宋" w:hAnsi="仿宋" w:eastAsia="仿宋"/>
          <w:sz w:val="24"/>
        </w:rPr>
        <w:t>成果名称：应准确、简明地反映出成果的主要内容和特征，字数（含符号）不超过</w:t>
      </w:r>
      <w:r>
        <w:rPr>
          <w:rFonts w:ascii="仿宋" w:hAnsi="仿宋" w:eastAsia="仿宋"/>
          <w:sz w:val="24"/>
        </w:rPr>
        <w:t>35</w:t>
      </w:r>
      <w:r>
        <w:rPr>
          <w:rFonts w:hint="eastAsia" w:ascii="仿宋" w:hAnsi="仿宋" w:eastAsia="仿宋"/>
          <w:sz w:val="24"/>
        </w:rPr>
        <w:t>个汉字。教学成果如为教材，在成果名称后加写（教材）。</w:t>
      </w:r>
    </w:p>
    <w:p w14:paraId="79531D3B">
      <w:pPr>
        <w:spacing w:line="338" w:lineRule="auto"/>
        <w:ind w:firstLine="480" w:firstLineChars="200"/>
        <w:rPr>
          <w:rFonts w:ascii="仿宋" w:hAnsi="仿宋" w:eastAsia="仿宋"/>
          <w:sz w:val="24"/>
        </w:rPr>
      </w:pPr>
      <w:r>
        <w:rPr>
          <w:rFonts w:ascii="仿宋" w:hAnsi="仿宋" w:eastAsia="仿宋"/>
          <w:sz w:val="24"/>
        </w:rPr>
        <w:t xml:space="preserve">2. </w:t>
      </w:r>
      <w:r>
        <w:rPr>
          <w:rFonts w:hint="eastAsia" w:ascii="仿宋" w:hAnsi="仿宋" w:eastAsia="仿宋"/>
          <w:sz w:val="24"/>
        </w:rPr>
        <w:t>成果完成人、成果完成单位</w:t>
      </w:r>
      <w:r>
        <w:rPr>
          <w:rFonts w:ascii="仿宋" w:hAnsi="仿宋" w:eastAsia="仿宋"/>
          <w:sz w:val="24"/>
        </w:rPr>
        <w:t>:</w:t>
      </w:r>
      <w:r>
        <w:rPr>
          <w:rFonts w:hint="eastAsia" w:ascii="仿宋" w:hAnsi="仿宋" w:eastAsia="仿宋"/>
          <w:sz w:val="24"/>
        </w:rPr>
        <w:t>按照其贡献大小从左至右或从上到下顺序排列。</w:t>
      </w:r>
    </w:p>
    <w:p w14:paraId="1B20E982">
      <w:pPr>
        <w:spacing w:line="338" w:lineRule="auto"/>
        <w:ind w:firstLine="480" w:firstLineChars="200"/>
        <w:rPr>
          <w:rFonts w:eastAsia="黑体"/>
          <w:sz w:val="24"/>
        </w:rPr>
      </w:pPr>
      <w:r>
        <w:rPr>
          <w:rFonts w:hint="eastAsia" w:eastAsia="黑体"/>
          <w:sz w:val="24"/>
        </w:rPr>
        <w:t>二、成果简介</w:t>
      </w:r>
    </w:p>
    <w:p w14:paraId="21054C6D">
      <w:pPr>
        <w:spacing w:line="338" w:lineRule="auto"/>
        <w:ind w:firstLine="480" w:firstLineChars="200"/>
        <w:rPr>
          <w:rFonts w:ascii="仿宋" w:hAnsi="仿宋" w:eastAsia="仿宋"/>
          <w:sz w:val="24"/>
        </w:rPr>
      </w:pPr>
      <w:r>
        <w:rPr>
          <w:rFonts w:ascii="仿宋" w:hAnsi="仿宋" w:eastAsia="仿宋"/>
          <w:sz w:val="24"/>
        </w:rPr>
        <w:t>1.</w:t>
      </w:r>
      <w:r>
        <w:rPr>
          <w:rFonts w:hint="eastAsia" w:ascii="仿宋" w:hAnsi="仿宋" w:eastAsia="仿宋"/>
          <w:sz w:val="24"/>
        </w:rPr>
        <w:t>成果起止时间：起始时间指立项研究、开始研制日期；完成时间指成果开始实施（包括试行）或通过验收、鉴定的日期。</w:t>
      </w:r>
    </w:p>
    <w:p w14:paraId="3C3F3DBA">
      <w:pPr>
        <w:spacing w:line="338" w:lineRule="auto"/>
        <w:ind w:firstLine="480" w:firstLineChars="200"/>
        <w:rPr>
          <w:rFonts w:ascii="仿宋" w:hAnsi="仿宋" w:eastAsia="仿宋"/>
          <w:sz w:val="24"/>
        </w:rPr>
      </w:pPr>
      <w:r>
        <w:rPr>
          <w:rFonts w:ascii="仿宋" w:hAnsi="仿宋" w:eastAsia="仿宋"/>
          <w:sz w:val="24"/>
        </w:rPr>
        <w:t xml:space="preserve">2. </w:t>
      </w:r>
      <w:r>
        <w:rPr>
          <w:rFonts w:hint="eastAsia" w:ascii="仿宋" w:hAnsi="仿宋" w:eastAsia="仿宋"/>
          <w:sz w:val="24"/>
        </w:rPr>
        <w:t>主题词：填写</w:t>
      </w:r>
      <w:r>
        <w:rPr>
          <w:rFonts w:ascii="仿宋" w:hAnsi="仿宋" w:eastAsia="仿宋"/>
          <w:sz w:val="24"/>
        </w:rPr>
        <w:t>3</w:t>
      </w:r>
      <w:r>
        <w:rPr>
          <w:rFonts w:hint="eastAsia" w:ascii="仿宋" w:hAnsi="仿宋" w:eastAsia="仿宋"/>
          <w:sz w:val="24"/>
        </w:rPr>
        <w:t>至</w:t>
      </w:r>
      <w:r>
        <w:rPr>
          <w:rFonts w:ascii="仿宋" w:hAnsi="仿宋" w:eastAsia="仿宋"/>
          <w:sz w:val="24"/>
        </w:rPr>
        <w:t>7</w:t>
      </w:r>
      <w:r>
        <w:rPr>
          <w:rFonts w:hint="eastAsia" w:ascii="仿宋" w:hAnsi="仿宋" w:eastAsia="仿宋"/>
          <w:sz w:val="24"/>
        </w:rPr>
        <w:t>个与推荐成果内容密切相关的主题词，每个词语间应加</w:t>
      </w:r>
      <w:r>
        <w:rPr>
          <w:rFonts w:ascii="仿宋" w:hAnsi="仿宋" w:eastAsia="仿宋"/>
          <w:sz w:val="24"/>
        </w:rPr>
        <w:t>“</w:t>
      </w:r>
      <w:r>
        <w:rPr>
          <w:rFonts w:hint="eastAsia" w:ascii="仿宋" w:hAnsi="仿宋" w:eastAsia="仿宋"/>
          <w:sz w:val="24"/>
        </w:rPr>
        <w:t>；</w:t>
      </w:r>
      <w:r>
        <w:rPr>
          <w:rFonts w:ascii="仿宋" w:hAnsi="仿宋" w:eastAsia="仿宋"/>
          <w:sz w:val="24"/>
        </w:rPr>
        <w:t>”</w:t>
      </w:r>
      <w:r>
        <w:rPr>
          <w:rFonts w:hint="eastAsia" w:ascii="仿宋" w:hAnsi="仿宋" w:eastAsia="仿宋"/>
          <w:sz w:val="24"/>
        </w:rPr>
        <w:t>号。</w:t>
      </w:r>
    </w:p>
    <w:p w14:paraId="44324BFD">
      <w:pPr>
        <w:spacing w:line="338" w:lineRule="auto"/>
        <w:ind w:firstLine="480" w:firstLineChars="200"/>
        <w:rPr>
          <w:rFonts w:ascii="仿宋" w:hAnsi="仿宋" w:eastAsia="仿宋"/>
          <w:sz w:val="24"/>
        </w:rPr>
      </w:pPr>
      <w:r>
        <w:rPr>
          <w:rFonts w:ascii="仿宋" w:hAnsi="仿宋" w:eastAsia="仿宋"/>
          <w:sz w:val="24"/>
        </w:rPr>
        <w:t xml:space="preserve">3. </w:t>
      </w:r>
      <w:r>
        <w:rPr>
          <w:rFonts w:hint="eastAsia" w:ascii="仿宋" w:hAnsi="仿宋" w:eastAsia="仿宋"/>
          <w:sz w:val="24"/>
        </w:rPr>
        <w:t>成果简介</w:t>
      </w:r>
      <w:r>
        <w:rPr>
          <w:rFonts w:ascii="仿宋" w:hAnsi="仿宋" w:eastAsia="仿宋"/>
          <w:sz w:val="24"/>
        </w:rPr>
        <w:t>:</w:t>
      </w:r>
      <w:r>
        <w:rPr>
          <w:rFonts w:hint="eastAsia" w:ascii="仿宋" w:hAnsi="仿宋" w:eastAsia="仿宋"/>
          <w:sz w:val="24"/>
        </w:rPr>
        <w:t>凡涉及到该项成果实质内容的说明、论据及实验结果等，均应直接叙述，不要采取“附件”形式，字数不超过1000个汉字。</w:t>
      </w:r>
    </w:p>
    <w:p w14:paraId="51922F38">
      <w:pPr>
        <w:spacing w:line="338" w:lineRule="auto"/>
        <w:ind w:firstLine="480" w:firstLineChars="200"/>
        <w:rPr>
          <w:rFonts w:ascii="仿宋" w:hAnsi="仿宋" w:eastAsia="仿宋"/>
          <w:sz w:val="24"/>
        </w:rPr>
      </w:pPr>
      <w:r>
        <w:rPr>
          <w:rFonts w:hint="eastAsia" w:ascii="仿宋" w:hAnsi="仿宋" w:eastAsia="仿宋"/>
          <w:sz w:val="24"/>
        </w:rPr>
        <w:t>4</w:t>
      </w:r>
      <w:r>
        <w:rPr>
          <w:rFonts w:ascii="仿宋" w:hAnsi="仿宋" w:eastAsia="仿宋"/>
          <w:sz w:val="24"/>
        </w:rPr>
        <w:t xml:space="preserve">. </w:t>
      </w:r>
      <w:r>
        <w:rPr>
          <w:rFonts w:hint="eastAsia" w:ascii="仿宋" w:hAnsi="仿宋" w:eastAsia="仿宋"/>
          <w:sz w:val="24"/>
        </w:rPr>
        <w:t>成果的创新点：对成果在更新教育理念、改革教学模式、改进教学方法、规范教学管理、优化教学评价、提高教学质量、促进学生持续发展等方面的创新进行归纳与提炼。字数不超过4</w:t>
      </w:r>
      <w:r>
        <w:rPr>
          <w:rFonts w:ascii="仿宋" w:hAnsi="仿宋" w:eastAsia="仿宋"/>
          <w:sz w:val="24"/>
        </w:rPr>
        <w:t>00</w:t>
      </w:r>
      <w:r>
        <w:rPr>
          <w:rFonts w:hint="eastAsia" w:ascii="仿宋" w:hAnsi="仿宋" w:eastAsia="仿宋"/>
          <w:sz w:val="24"/>
        </w:rPr>
        <w:t>个汉字。</w:t>
      </w:r>
    </w:p>
    <w:p w14:paraId="7BFC6822">
      <w:pPr>
        <w:spacing w:line="338" w:lineRule="auto"/>
        <w:ind w:firstLine="480" w:firstLineChars="200"/>
        <w:rPr>
          <w:rFonts w:ascii="仿宋" w:hAnsi="仿宋" w:eastAsia="仿宋"/>
          <w:sz w:val="24"/>
        </w:rPr>
      </w:pPr>
      <w:r>
        <w:rPr>
          <w:rFonts w:hint="eastAsia" w:ascii="仿宋" w:hAnsi="仿宋" w:eastAsia="仿宋"/>
          <w:sz w:val="24"/>
        </w:rPr>
        <w:t>5</w:t>
      </w:r>
      <w:r>
        <w:rPr>
          <w:rFonts w:ascii="仿宋" w:hAnsi="仿宋" w:eastAsia="仿宋"/>
          <w:sz w:val="24"/>
        </w:rPr>
        <w:t xml:space="preserve">. </w:t>
      </w:r>
      <w:r>
        <w:rPr>
          <w:rFonts w:hint="eastAsia" w:ascii="仿宋" w:hAnsi="仿宋" w:eastAsia="仿宋"/>
          <w:sz w:val="24"/>
        </w:rPr>
        <w:t>成果的推广应用效果：对成果的应用、推广情况及预期应用前景，或成果在国内外公开发行的书刊中的评价及引用情况进行阐述，字数不超过4</w:t>
      </w:r>
      <w:r>
        <w:rPr>
          <w:rFonts w:ascii="仿宋" w:hAnsi="仿宋" w:eastAsia="仿宋"/>
          <w:sz w:val="24"/>
        </w:rPr>
        <w:t>00</w:t>
      </w:r>
      <w:r>
        <w:rPr>
          <w:rFonts w:hint="eastAsia" w:ascii="仿宋" w:hAnsi="仿宋" w:eastAsia="仿宋"/>
          <w:sz w:val="24"/>
        </w:rPr>
        <w:t>个汉字。</w:t>
      </w:r>
    </w:p>
    <w:p w14:paraId="028B118E">
      <w:pPr>
        <w:spacing w:line="338" w:lineRule="auto"/>
        <w:ind w:firstLine="480" w:firstLineChars="200"/>
        <w:rPr>
          <w:rFonts w:eastAsia="黑体"/>
          <w:sz w:val="24"/>
        </w:rPr>
      </w:pPr>
      <w:r>
        <w:rPr>
          <w:rFonts w:hint="eastAsia" w:eastAsia="黑体"/>
          <w:sz w:val="24"/>
        </w:rPr>
        <w:t>三、主要完成人情况</w:t>
      </w:r>
    </w:p>
    <w:p w14:paraId="0E694B4D">
      <w:pPr>
        <w:spacing w:line="338" w:lineRule="auto"/>
        <w:ind w:firstLine="480" w:firstLineChars="200"/>
        <w:rPr>
          <w:rFonts w:eastAsia="仿宋_GB2312"/>
          <w:sz w:val="24"/>
        </w:rPr>
      </w:pPr>
      <w:r>
        <w:rPr>
          <w:rFonts w:eastAsia="仿宋_GB2312"/>
          <w:sz w:val="24"/>
        </w:rPr>
        <w:t xml:space="preserve">1. </w:t>
      </w:r>
      <w:r>
        <w:rPr>
          <w:rFonts w:hint="eastAsia" w:eastAsia="仿宋_GB2312"/>
          <w:sz w:val="24"/>
        </w:rPr>
        <w:t>主要完成人情况，是核实推荐二级教学单位教学成果奖主要完成人是否具备获奖条件的依据，应按表格要求逐项填写。</w:t>
      </w:r>
    </w:p>
    <w:p w14:paraId="49832B11">
      <w:pPr>
        <w:spacing w:line="338" w:lineRule="auto"/>
        <w:ind w:firstLine="480" w:firstLineChars="200"/>
        <w:rPr>
          <w:rFonts w:eastAsia="仿宋_GB2312"/>
          <w:sz w:val="24"/>
        </w:rPr>
      </w:pPr>
      <w:r>
        <w:rPr>
          <w:rFonts w:eastAsia="仿宋_GB2312"/>
          <w:sz w:val="24"/>
        </w:rPr>
        <w:t xml:space="preserve">2. </w:t>
      </w:r>
      <w:r>
        <w:rPr>
          <w:rFonts w:hint="eastAsia" w:eastAsia="仿宋_GB2312"/>
          <w:sz w:val="24"/>
        </w:rPr>
        <w:t>主要贡献：应在栏目内如实地写明该完成人对本成果做出的贡献。</w:t>
      </w:r>
    </w:p>
    <w:p w14:paraId="70275003">
      <w:pPr>
        <w:spacing w:line="338" w:lineRule="auto"/>
        <w:ind w:firstLine="480" w:firstLineChars="200"/>
        <w:rPr>
          <w:rFonts w:eastAsia="黑体"/>
          <w:sz w:val="24"/>
        </w:rPr>
      </w:pPr>
      <w:r>
        <w:rPr>
          <w:rFonts w:hint="eastAsia" w:eastAsia="黑体"/>
          <w:sz w:val="24"/>
        </w:rPr>
        <w:t>四、主要完成单位情况</w:t>
      </w:r>
    </w:p>
    <w:p w14:paraId="54AB00BD">
      <w:pPr>
        <w:spacing w:line="338" w:lineRule="auto"/>
        <w:ind w:firstLine="480" w:firstLineChars="200"/>
        <w:rPr>
          <w:rFonts w:eastAsia="仿宋_GB2312"/>
          <w:sz w:val="24"/>
        </w:rPr>
      </w:pPr>
      <w:r>
        <w:rPr>
          <w:rFonts w:eastAsia="仿宋_GB2312"/>
          <w:sz w:val="24"/>
        </w:rPr>
        <w:t xml:space="preserve">1. </w:t>
      </w:r>
      <w:r>
        <w:rPr>
          <w:rFonts w:hint="eastAsia" w:eastAsia="仿宋_GB2312"/>
          <w:sz w:val="24"/>
        </w:rPr>
        <w:t>主要完成单位情况，是核实推荐学院（部）教学成果奖主要完成单位是否具备获奖条件的依据，应准确无误，并在单位名称栏内加盖成果完成二级教学单位公章。</w:t>
      </w:r>
    </w:p>
    <w:p w14:paraId="56FE7BE1">
      <w:pPr>
        <w:spacing w:line="338" w:lineRule="auto"/>
        <w:ind w:firstLine="480" w:firstLineChars="200"/>
        <w:rPr>
          <w:rFonts w:eastAsia="仿宋_GB2312"/>
          <w:sz w:val="24"/>
        </w:rPr>
      </w:pPr>
      <w:r>
        <w:rPr>
          <w:rFonts w:eastAsia="仿宋_GB2312"/>
          <w:sz w:val="24"/>
        </w:rPr>
        <w:t xml:space="preserve">2. </w:t>
      </w:r>
      <w:r>
        <w:rPr>
          <w:rFonts w:hint="eastAsia" w:eastAsia="仿宋_GB2312"/>
          <w:sz w:val="24"/>
        </w:rPr>
        <w:t>主要贡献：应在栏目内如实地写明该完成单位对本成果做出的贡献。</w:t>
      </w:r>
    </w:p>
    <w:p w14:paraId="150811CC">
      <w:pPr>
        <w:spacing w:line="338" w:lineRule="auto"/>
        <w:ind w:firstLine="480" w:firstLineChars="200"/>
        <w:rPr>
          <w:rFonts w:eastAsia="黑体"/>
          <w:sz w:val="24"/>
        </w:rPr>
      </w:pPr>
      <w:r>
        <w:rPr>
          <w:rFonts w:hint="eastAsia" w:eastAsia="黑体"/>
          <w:sz w:val="24"/>
        </w:rPr>
        <w:t>五、推荐、评审意见</w:t>
      </w:r>
    </w:p>
    <w:p w14:paraId="09168870">
      <w:pPr>
        <w:spacing w:line="338" w:lineRule="auto"/>
        <w:ind w:firstLine="480" w:firstLineChars="200"/>
        <w:rPr>
          <w:rFonts w:eastAsia="仿宋_GB2312"/>
          <w:sz w:val="24"/>
        </w:rPr>
      </w:pPr>
      <w:r>
        <w:rPr>
          <w:rFonts w:hint="eastAsia" w:eastAsia="仿宋_GB2312"/>
          <w:sz w:val="24"/>
        </w:rPr>
        <w:t>由推荐二级教学单位填写。内容包括：根据成果创新性特点、水平和应用情况写明推荐理由和结论性意见；加盖推荐二级教学单位公章。</w:t>
      </w:r>
    </w:p>
    <w:p w14:paraId="47466BA0">
      <w:pPr>
        <w:spacing w:line="338" w:lineRule="auto"/>
        <w:ind w:firstLine="480" w:firstLineChars="200"/>
        <w:rPr>
          <w:rFonts w:eastAsia="黑体"/>
          <w:sz w:val="24"/>
        </w:rPr>
      </w:pPr>
      <w:r>
        <w:rPr>
          <w:rFonts w:hint="eastAsia" w:eastAsia="黑体"/>
          <w:sz w:val="24"/>
        </w:rPr>
        <w:t>六、附件：反映成果的总结。字数不超过</w:t>
      </w:r>
      <w:r>
        <w:rPr>
          <w:rFonts w:eastAsia="黑体"/>
          <w:sz w:val="24"/>
        </w:rPr>
        <w:t>5000</w:t>
      </w:r>
      <w:r>
        <w:rPr>
          <w:rFonts w:hint="eastAsia" w:eastAsia="黑体"/>
          <w:sz w:val="24"/>
        </w:rPr>
        <w:t>个汉字。</w:t>
      </w:r>
    </w:p>
    <w:p w14:paraId="262FB66A">
      <w:pPr>
        <w:spacing w:line="338" w:lineRule="auto"/>
        <w:ind w:firstLine="480" w:firstLineChars="200"/>
        <w:rPr>
          <w:rFonts w:eastAsia="黑体"/>
          <w:sz w:val="24"/>
        </w:rPr>
      </w:pPr>
      <w:r>
        <w:rPr>
          <w:rFonts w:hint="eastAsia" w:eastAsia="黑体"/>
          <w:sz w:val="24"/>
        </w:rPr>
        <w:t>七、其他</w:t>
      </w:r>
    </w:p>
    <w:p w14:paraId="38AB372B">
      <w:pPr>
        <w:spacing w:line="338" w:lineRule="auto"/>
        <w:ind w:firstLine="480" w:firstLineChars="200"/>
        <w:rPr>
          <w:rFonts w:eastAsia="仿宋_GB2312"/>
          <w:sz w:val="24"/>
        </w:rPr>
      </w:pPr>
      <w:r>
        <w:rPr>
          <w:rFonts w:eastAsia="仿宋_GB2312"/>
          <w:sz w:val="24"/>
        </w:rPr>
        <w:t>1.</w:t>
      </w:r>
      <w:r>
        <w:rPr>
          <w:rFonts w:hint="eastAsia" w:eastAsia="仿宋_GB2312"/>
          <w:sz w:val="24"/>
        </w:rPr>
        <w:t>《申请书》及附件格式：</w:t>
      </w:r>
    </w:p>
    <w:p w14:paraId="47D3D5CC">
      <w:pPr>
        <w:spacing w:line="338" w:lineRule="auto"/>
        <w:ind w:firstLine="480" w:firstLineChars="200"/>
        <w:rPr>
          <w:rFonts w:eastAsia="仿宋_GB2312"/>
          <w:sz w:val="24"/>
        </w:rPr>
      </w:pPr>
      <w:r>
        <w:rPr>
          <w:rFonts w:hint="eastAsia" w:eastAsia="仿宋_GB2312"/>
          <w:sz w:val="24"/>
        </w:rPr>
        <w:t>（</w:t>
      </w:r>
      <w:r>
        <w:rPr>
          <w:rFonts w:eastAsia="仿宋_GB2312"/>
          <w:sz w:val="24"/>
        </w:rPr>
        <w:t>1</w:t>
      </w:r>
      <w:r>
        <w:rPr>
          <w:rFonts w:hint="eastAsia" w:eastAsia="仿宋_GB2312"/>
          <w:sz w:val="24"/>
        </w:rPr>
        <w:t>）《申请书》可用原件按</w:t>
      </w:r>
      <w:r>
        <w:rPr>
          <w:rFonts w:eastAsia="仿宋_GB2312"/>
          <w:sz w:val="24"/>
        </w:rPr>
        <w:t>1:1</w:t>
      </w:r>
      <w:r>
        <w:rPr>
          <w:rFonts w:hint="eastAsia" w:eastAsia="仿宋_GB2312"/>
          <w:sz w:val="24"/>
        </w:rPr>
        <w:t>比例复印（去掉</w:t>
      </w:r>
      <w:r>
        <w:rPr>
          <w:rFonts w:eastAsia="仿宋_GB2312"/>
          <w:sz w:val="24"/>
        </w:rPr>
        <w:t>“</w:t>
      </w:r>
      <w:r>
        <w:rPr>
          <w:rFonts w:hint="eastAsia" w:eastAsia="仿宋_GB2312"/>
          <w:sz w:val="24"/>
        </w:rPr>
        <w:t>附件</w:t>
      </w:r>
      <w:r>
        <w:rPr>
          <w:rFonts w:eastAsia="仿宋_GB2312"/>
          <w:sz w:val="24"/>
        </w:rPr>
        <w:t>”</w:t>
      </w:r>
      <w:r>
        <w:rPr>
          <w:rFonts w:hint="eastAsia" w:eastAsia="仿宋_GB2312"/>
          <w:sz w:val="24"/>
        </w:rPr>
        <w:t>字样）。纸张一律用</w:t>
      </w:r>
      <w:r>
        <w:rPr>
          <w:rFonts w:eastAsia="仿宋_GB2312"/>
          <w:sz w:val="24"/>
        </w:rPr>
        <w:t>A4</w:t>
      </w:r>
      <w:r>
        <w:rPr>
          <w:rFonts w:hint="eastAsia" w:eastAsia="仿宋_GB2312"/>
          <w:sz w:val="24"/>
        </w:rPr>
        <w:t>纸，两面印刷。左边为装订边，正文内容所用字型应不小于</w:t>
      </w:r>
      <w:r>
        <w:rPr>
          <w:rFonts w:eastAsia="仿宋_GB2312"/>
          <w:sz w:val="24"/>
        </w:rPr>
        <w:t>5</w:t>
      </w:r>
      <w:r>
        <w:rPr>
          <w:rFonts w:hint="eastAsia" w:eastAsia="仿宋_GB2312"/>
          <w:sz w:val="24"/>
        </w:rPr>
        <w:t>号字。</w:t>
      </w:r>
    </w:p>
    <w:p w14:paraId="3E4C2EA2">
      <w:pPr>
        <w:spacing w:line="338" w:lineRule="auto"/>
        <w:ind w:firstLine="480" w:firstLineChars="200"/>
        <w:rPr>
          <w:rFonts w:eastAsia="仿宋_GB2312"/>
          <w:sz w:val="24"/>
        </w:rPr>
      </w:pPr>
      <w:r>
        <w:rPr>
          <w:rFonts w:hint="eastAsia" w:eastAsia="仿宋_GB2312"/>
          <w:sz w:val="24"/>
        </w:rPr>
        <w:t>（</w:t>
      </w:r>
      <w:r>
        <w:rPr>
          <w:rFonts w:eastAsia="仿宋_GB2312"/>
          <w:sz w:val="24"/>
        </w:rPr>
        <w:t>2</w:t>
      </w:r>
      <w:r>
        <w:rPr>
          <w:rFonts w:hint="eastAsia" w:eastAsia="仿宋_GB2312"/>
          <w:sz w:val="24"/>
        </w:rPr>
        <w:t>）《申请书》需签字、盖章处打印或复印无效。表中各栏目均不要另附纸。</w:t>
      </w:r>
    </w:p>
    <w:p w14:paraId="303AA893">
      <w:pPr>
        <w:spacing w:line="338" w:lineRule="auto"/>
        <w:ind w:firstLine="480" w:firstLineChars="200"/>
        <w:rPr>
          <w:rFonts w:eastAsia="仿宋_GB2312"/>
          <w:sz w:val="24"/>
        </w:rPr>
      </w:pPr>
      <w:r>
        <w:rPr>
          <w:rFonts w:hint="eastAsia" w:eastAsia="仿宋_GB2312"/>
          <w:sz w:val="24"/>
        </w:rPr>
        <w:t>（</w:t>
      </w:r>
      <w:r>
        <w:rPr>
          <w:rFonts w:eastAsia="仿宋_GB2312"/>
          <w:sz w:val="24"/>
        </w:rPr>
        <w:t>3</w:t>
      </w:r>
      <w:r>
        <w:rPr>
          <w:rFonts w:hint="eastAsia" w:eastAsia="仿宋_GB2312"/>
          <w:sz w:val="24"/>
        </w:rPr>
        <w:t>）《申请书》电子版命名为</w:t>
      </w:r>
      <w:r>
        <w:rPr>
          <w:rFonts w:eastAsia="仿宋_GB2312"/>
          <w:sz w:val="24"/>
        </w:rPr>
        <w:t>“</w:t>
      </w:r>
      <w:r>
        <w:rPr>
          <w:rFonts w:hint="eastAsia" w:eastAsia="仿宋_GB2312"/>
          <w:sz w:val="24"/>
        </w:rPr>
        <w:t>二级教学单位</w:t>
      </w:r>
      <w:r>
        <w:rPr>
          <w:rFonts w:eastAsia="仿宋_GB2312"/>
          <w:sz w:val="24"/>
        </w:rPr>
        <w:t>-</w:t>
      </w:r>
      <w:r>
        <w:rPr>
          <w:rFonts w:hint="eastAsia" w:eastAsia="仿宋_GB2312"/>
          <w:sz w:val="24"/>
        </w:rPr>
        <w:t>成果全称</w:t>
      </w:r>
      <w:r>
        <w:rPr>
          <w:rFonts w:eastAsia="仿宋_GB2312"/>
          <w:sz w:val="24"/>
        </w:rPr>
        <w:t>”</w:t>
      </w:r>
      <w:r>
        <w:rPr>
          <w:rFonts w:hint="eastAsia" w:eastAsia="仿宋_GB2312"/>
          <w:sz w:val="24"/>
        </w:rPr>
        <w:t>。</w:t>
      </w:r>
    </w:p>
    <w:p w14:paraId="2153A53D">
      <w:pPr>
        <w:adjustRightInd w:val="0"/>
        <w:snapToGrid w:val="0"/>
        <w:spacing w:line="338" w:lineRule="auto"/>
        <w:ind w:firstLine="480" w:firstLineChars="200"/>
        <w:rPr>
          <w:rFonts w:eastAsia="仿宋_GB2312"/>
          <w:sz w:val="24"/>
        </w:rPr>
      </w:pPr>
      <w:r>
        <w:rPr>
          <w:rFonts w:hint="eastAsia" w:eastAsia="仿宋_GB2312"/>
          <w:sz w:val="24"/>
        </w:rPr>
        <w:t>（</w:t>
      </w:r>
      <w:r>
        <w:rPr>
          <w:rFonts w:eastAsia="仿宋_GB2312"/>
          <w:sz w:val="24"/>
        </w:rPr>
        <w:t>4</w:t>
      </w:r>
      <w:r>
        <w:rPr>
          <w:rFonts w:hint="eastAsia" w:eastAsia="仿宋_GB2312"/>
          <w:sz w:val="24"/>
        </w:rPr>
        <w:t>）如属确有必要的成果佐证材料，备齐后应合装成册，以便于评审时阅读。其规格大小应与申请书一致，但不要和《申请书》正文表格装订在一起；首页应为附件目录，不要加其他封面。</w:t>
      </w:r>
    </w:p>
    <w:p w14:paraId="6ABEEEBA">
      <w:pPr>
        <w:spacing w:line="338" w:lineRule="auto"/>
        <w:ind w:firstLine="480" w:firstLineChars="200"/>
        <w:rPr>
          <w:rFonts w:eastAsia="仿宋_GB2312"/>
          <w:sz w:val="24"/>
        </w:rPr>
      </w:pPr>
      <w:r>
        <w:rPr>
          <w:rFonts w:eastAsia="仿宋_GB2312"/>
          <w:sz w:val="24"/>
        </w:rPr>
        <w:t xml:space="preserve">2. </w:t>
      </w:r>
      <w:r>
        <w:rPr>
          <w:rFonts w:hint="eastAsia" w:eastAsia="仿宋_GB2312"/>
          <w:sz w:val="24"/>
        </w:rPr>
        <w:t>上报材料要用牛皮纸袋装好。每袋限装一项成果的材料，并将《申请书书》封面（复印件）和袋内材料明细表分别贴于袋的两面。</w:t>
      </w:r>
    </w:p>
    <w:p w14:paraId="4297A729">
      <w:pPr>
        <w:spacing w:line="338" w:lineRule="auto"/>
        <w:ind w:firstLine="480" w:firstLineChars="200"/>
        <w:rPr>
          <w:rFonts w:eastAsia="仿宋_GB2312"/>
          <w:sz w:val="24"/>
        </w:rPr>
      </w:pPr>
      <w:r>
        <w:rPr>
          <w:rFonts w:eastAsia="仿宋_GB2312"/>
          <w:sz w:val="24"/>
        </w:rPr>
        <w:t xml:space="preserve">3. </w:t>
      </w:r>
      <w:r>
        <w:rPr>
          <w:rFonts w:hint="eastAsia" w:eastAsia="仿宋_GB2312"/>
          <w:sz w:val="24"/>
        </w:rPr>
        <w:t>除本文规定的材料及教材成果提供的样书外，不再接受其他材料。</w:t>
      </w:r>
    </w:p>
    <w:p w14:paraId="1745F6B8">
      <w:pPr>
        <w:spacing w:line="338" w:lineRule="auto"/>
        <w:ind w:firstLine="480" w:firstLineChars="200"/>
        <w:rPr>
          <w:rFonts w:eastAsia="仿宋_GB2312"/>
          <w:b/>
          <w:sz w:val="24"/>
        </w:rPr>
      </w:pPr>
      <w:r>
        <w:rPr>
          <w:rFonts w:eastAsia="仿宋_GB2312"/>
          <w:sz w:val="24"/>
        </w:rPr>
        <w:t xml:space="preserve">4. </w:t>
      </w:r>
      <w:r>
        <w:rPr>
          <w:rFonts w:hint="eastAsia" w:eastAsia="仿宋_GB2312"/>
          <w:sz w:val="24"/>
        </w:rPr>
        <w:t>所有推荐材料一律不退，请自行留底。</w:t>
      </w:r>
    </w:p>
    <w:p w14:paraId="3828A76D"/>
    <w:p w14:paraId="697D1D46">
      <w:pPr>
        <w:jc w:val="center"/>
        <w:rPr>
          <w:rFonts w:eastAsia="黑体"/>
          <w:sz w:val="29"/>
          <w:szCs w:val="29"/>
        </w:rPr>
      </w:pPr>
    </w:p>
    <w:p w14:paraId="75757E0F">
      <w:pPr>
        <w:jc w:val="center"/>
        <w:rPr>
          <w:rFonts w:eastAsia="黑体"/>
          <w:sz w:val="29"/>
          <w:szCs w:val="29"/>
        </w:rPr>
      </w:pPr>
    </w:p>
    <w:p w14:paraId="50C014F3">
      <w:pPr>
        <w:jc w:val="center"/>
        <w:rPr>
          <w:rFonts w:eastAsia="黑体"/>
          <w:sz w:val="29"/>
          <w:szCs w:val="29"/>
        </w:rPr>
      </w:pPr>
    </w:p>
    <w:p w14:paraId="5BD8C9C5">
      <w:pPr>
        <w:jc w:val="center"/>
        <w:rPr>
          <w:rFonts w:eastAsia="黑体"/>
          <w:sz w:val="29"/>
          <w:szCs w:val="29"/>
        </w:rPr>
      </w:pPr>
    </w:p>
    <w:p w14:paraId="31AC5D08">
      <w:pPr>
        <w:jc w:val="center"/>
        <w:rPr>
          <w:rFonts w:eastAsia="黑体"/>
          <w:sz w:val="29"/>
          <w:szCs w:val="29"/>
        </w:rPr>
      </w:pPr>
    </w:p>
    <w:p w14:paraId="56CAC1D0">
      <w:pPr>
        <w:jc w:val="center"/>
        <w:rPr>
          <w:rFonts w:eastAsia="黑体"/>
          <w:sz w:val="29"/>
          <w:szCs w:val="29"/>
        </w:rPr>
      </w:pPr>
    </w:p>
    <w:p w14:paraId="328D129D">
      <w:pPr>
        <w:jc w:val="center"/>
        <w:rPr>
          <w:rFonts w:eastAsia="黑体"/>
          <w:sz w:val="29"/>
          <w:szCs w:val="29"/>
        </w:rPr>
      </w:pPr>
    </w:p>
    <w:p w14:paraId="76C8924B">
      <w:pPr>
        <w:jc w:val="center"/>
        <w:rPr>
          <w:rFonts w:eastAsia="黑体"/>
          <w:sz w:val="28"/>
        </w:rPr>
      </w:pPr>
    </w:p>
    <w:p w14:paraId="2BBFFFE8">
      <w:pPr>
        <w:jc w:val="center"/>
        <w:rPr>
          <w:rFonts w:hint="eastAsia" w:eastAsia="黑体"/>
          <w:sz w:val="28"/>
        </w:rPr>
      </w:pPr>
    </w:p>
    <w:p w14:paraId="2D9A5E1D">
      <w:pPr>
        <w:jc w:val="center"/>
        <w:rPr>
          <w:rFonts w:eastAsia="黑体"/>
          <w:sz w:val="28"/>
        </w:rPr>
      </w:pPr>
      <w:r>
        <w:rPr>
          <w:rFonts w:hint="eastAsia" w:eastAsia="黑体"/>
          <w:sz w:val="28"/>
        </w:rPr>
        <w:t>一、成</w:t>
      </w:r>
      <w:r>
        <w:rPr>
          <w:rFonts w:eastAsia="黑体"/>
          <w:sz w:val="28"/>
        </w:rPr>
        <w:t xml:space="preserve">  </w:t>
      </w:r>
      <w:r>
        <w:rPr>
          <w:rFonts w:hint="eastAsia" w:eastAsia="黑体"/>
          <w:sz w:val="28"/>
        </w:rPr>
        <w:t>果</w:t>
      </w:r>
      <w:r>
        <w:rPr>
          <w:rFonts w:eastAsia="黑体"/>
          <w:sz w:val="28"/>
        </w:rPr>
        <w:t xml:space="preserve">  </w:t>
      </w:r>
      <w:r>
        <w:rPr>
          <w:rFonts w:hint="eastAsia" w:eastAsia="黑体"/>
          <w:sz w:val="28"/>
        </w:rPr>
        <w:t>简</w:t>
      </w:r>
      <w:r>
        <w:rPr>
          <w:rFonts w:eastAsia="黑体"/>
          <w:sz w:val="28"/>
        </w:rPr>
        <w:t xml:space="preserve">  </w:t>
      </w:r>
      <w:r>
        <w:rPr>
          <w:rFonts w:hint="eastAsia" w:eastAsia="黑体"/>
          <w:sz w:val="28"/>
        </w:rPr>
        <w:t>介</w:t>
      </w:r>
    </w:p>
    <w:p w14:paraId="4E5E2E30"/>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2"/>
        <w:gridCol w:w="7677"/>
      </w:tblGrid>
      <w:tr w14:paraId="3141B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1" w:hRule="atLeast"/>
          <w:jc w:val="center"/>
        </w:trPr>
        <w:tc>
          <w:tcPr>
            <w:tcW w:w="1682" w:type="dxa"/>
            <w:vAlign w:val="center"/>
          </w:tcPr>
          <w:p w14:paraId="72404C03">
            <w:pPr>
              <w:snapToGrid w:val="0"/>
              <w:spacing w:line="240" w:lineRule="atLeast"/>
              <w:jc w:val="center"/>
              <w:rPr>
                <w:rFonts w:ascii="宋体" w:hAnsi="宋体"/>
                <w:sz w:val="24"/>
              </w:rPr>
            </w:pPr>
            <w:r>
              <w:rPr>
                <w:rFonts w:hint="eastAsia" w:ascii="宋体" w:hAnsi="宋体"/>
                <w:sz w:val="24"/>
              </w:rPr>
              <w:t>成果名称</w:t>
            </w:r>
          </w:p>
        </w:tc>
        <w:tc>
          <w:tcPr>
            <w:tcW w:w="7677" w:type="dxa"/>
            <w:vAlign w:val="center"/>
          </w:tcPr>
          <w:p w14:paraId="33464DEC">
            <w:pPr>
              <w:snapToGrid w:val="0"/>
              <w:spacing w:line="240" w:lineRule="atLeast"/>
              <w:jc w:val="center"/>
              <w:rPr>
                <w:rFonts w:ascii="宋体" w:hAnsi="宋体"/>
                <w:sz w:val="24"/>
              </w:rPr>
            </w:pPr>
          </w:p>
        </w:tc>
      </w:tr>
      <w:tr w14:paraId="52C99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5" w:hRule="atLeast"/>
          <w:jc w:val="center"/>
        </w:trPr>
        <w:tc>
          <w:tcPr>
            <w:tcW w:w="1682" w:type="dxa"/>
            <w:vAlign w:val="center"/>
          </w:tcPr>
          <w:p w14:paraId="3BC81229">
            <w:pPr>
              <w:snapToGrid w:val="0"/>
              <w:spacing w:line="240" w:lineRule="atLeast"/>
              <w:jc w:val="center"/>
              <w:rPr>
                <w:rFonts w:ascii="宋体" w:hAnsi="宋体"/>
                <w:sz w:val="24"/>
              </w:rPr>
            </w:pPr>
            <w:r>
              <w:rPr>
                <w:rFonts w:hint="eastAsia" w:ascii="宋体" w:hAnsi="宋体"/>
                <w:sz w:val="24"/>
              </w:rPr>
              <w:t>成果完成人</w:t>
            </w:r>
          </w:p>
        </w:tc>
        <w:tc>
          <w:tcPr>
            <w:tcW w:w="7677" w:type="dxa"/>
            <w:vAlign w:val="center"/>
          </w:tcPr>
          <w:p w14:paraId="411142A3">
            <w:pPr>
              <w:snapToGrid w:val="0"/>
              <w:spacing w:line="240" w:lineRule="atLeast"/>
              <w:jc w:val="center"/>
              <w:rPr>
                <w:rFonts w:ascii="宋体" w:hAnsi="宋体"/>
                <w:sz w:val="24"/>
              </w:rPr>
            </w:pPr>
          </w:p>
        </w:tc>
      </w:tr>
      <w:tr w14:paraId="5571E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jc w:val="center"/>
        </w:trPr>
        <w:tc>
          <w:tcPr>
            <w:tcW w:w="1682" w:type="dxa"/>
            <w:vAlign w:val="center"/>
          </w:tcPr>
          <w:p w14:paraId="66288C8D">
            <w:pPr>
              <w:snapToGrid w:val="0"/>
              <w:spacing w:line="240" w:lineRule="atLeast"/>
              <w:jc w:val="center"/>
              <w:rPr>
                <w:rFonts w:ascii="宋体" w:hAnsi="宋体"/>
                <w:sz w:val="24"/>
              </w:rPr>
            </w:pPr>
            <w:r>
              <w:rPr>
                <w:rFonts w:hint="eastAsia" w:ascii="宋体" w:hAnsi="宋体"/>
                <w:sz w:val="24"/>
              </w:rPr>
              <w:t>成果完成单位</w:t>
            </w:r>
          </w:p>
        </w:tc>
        <w:tc>
          <w:tcPr>
            <w:tcW w:w="7677" w:type="dxa"/>
            <w:vAlign w:val="center"/>
          </w:tcPr>
          <w:p w14:paraId="01CAABF8">
            <w:pPr>
              <w:snapToGrid w:val="0"/>
              <w:spacing w:line="240" w:lineRule="atLeast"/>
              <w:jc w:val="center"/>
              <w:rPr>
                <w:rFonts w:ascii="宋体" w:hAnsi="宋体"/>
                <w:sz w:val="24"/>
              </w:rPr>
            </w:pPr>
          </w:p>
        </w:tc>
      </w:tr>
      <w:tr w14:paraId="0F6E0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3" w:hRule="atLeast"/>
          <w:jc w:val="center"/>
        </w:trPr>
        <w:tc>
          <w:tcPr>
            <w:tcW w:w="1682" w:type="dxa"/>
            <w:vAlign w:val="center"/>
          </w:tcPr>
          <w:p w14:paraId="75DDC6E1">
            <w:pPr>
              <w:snapToGrid w:val="0"/>
              <w:spacing w:line="240" w:lineRule="atLeast"/>
              <w:jc w:val="center"/>
              <w:rPr>
                <w:rFonts w:ascii="宋体" w:hAnsi="宋体"/>
                <w:sz w:val="24"/>
              </w:rPr>
            </w:pPr>
            <w:r>
              <w:rPr>
                <w:rFonts w:hint="eastAsia" w:ascii="宋体" w:hAnsi="宋体"/>
                <w:sz w:val="24"/>
              </w:rPr>
              <w:t>成果起止时间</w:t>
            </w:r>
          </w:p>
        </w:tc>
        <w:tc>
          <w:tcPr>
            <w:tcW w:w="7677" w:type="dxa"/>
            <w:vAlign w:val="center"/>
          </w:tcPr>
          <w:p w14:paraId="1C36B28D">
            <w:pPr>
              <w:snapToGrid w:val="0"/>
              <w:spacing w:line="240" w:lineRule="atLeast"/>
              <w:jc w:val="center"/>
              <w:rPr>
                <w:rFonts w:ascii="宋体" w:hAnsi="宋体"/>
                <w:sz w:val="24"/>
              </w:rPr>
            </w:pPr>
            <w:r>
              <w:rPr>
                <w:rFonts w:hint="eastAsia" w:ascii="宋体" w:hAnsi="宋体"/>
                <w:sz w:val="24"/>
              </w:rPr>
              <w:t>起始：</w:t>
            </w:r>
            <w:r>
              <w:rPr>
                <w:rFonts w:ascii="宋体" w:hAnsi="宋体"/>
                <w:sz w:val="24"/>
              </w:rPr>
              <w:t xml:space="preserve">    </w:t>
            </w:r>
            <w:r>
              <w:rPr>
                <w:rFonts w:hint="eastAsia" w:ascii="宋体" w:hAnsi="宋体"/>
                <w:sz w:val="24"/>
              </w:rPr>
              <w:t>年</w:t>
            </w:r>
            <w:r>
              <w:rPr>
                <w:rFonts w:ascii="宋体" w:hAnsi="宋体"/>
                <w:sz w:val="24"/>
              </w:rPr>
              <w:t xml:space="preserve">    </w:t>
            </w:r>
            <w:r>
              <w:rPr>
                <w:rFonts w:hint="eastAsia" w:ascii="宋体" w:hAnsi="宋体"/>
                <w:sz w:val="24"/>
              </w:rPr>
              <w:t>月</w:t>
            </w:r>
            <w:r>
              <w:rPr>
                <w:rFonts w:ascii="宋体" w:hAnsi="宋体"/>
                <w:sz w:val="24"/>
              </w:rPr>
              <w:t xml:space="preserve">    </w:t>
            </w:r>
            <w:r>
              <w:rPr>
                <w:rFonts w:hint="eastAsia" w:ascii="宋体" w:hAnsi="宋体"/>
                <w:sz w:val="24"/>
              </w:rPr>
              <w:t>日</w:t>
            </w:r>
            <w:r>
              <w:rPr>
                <w:rFonts w:ascii="宋体" w:hAnsi="宋体"/>
                <w:sz w:val="24"/>
              </w:rPr>
              <w:t xml:space="preserve">              </w:t>
            </w:r>
            <w:r>
              <w:rPr>
                <w:rFonts w:hint="eastAsia" w:ascii="宋体" w:hAnsi="宋体"/>
                <w:sz w:val="24"/>
              </w:rPr>
              <w:t>完成：</w:t>
            </w:r>
            <w:r>
              <w:rPr>
                <w:rFonts w:ascii="宋体" w:hAnsi="宋体"/>
                <w:sz w:val="24"/>
              </w:rPr>
              <w:t xml:space="preserve">    </w:t>
            </w:r>
            <w:r>
              <w:rPr>
                <w:rFonts w:hint="eastAsia" w:ascii="宋体" w:hAnsi="宋体"/>
                <w:sz w:val="24"/>
              </w:rPr>
              <w:t>年</w:t>
            </w:r>
            <w:r>
              <w:rPr>
                <w:rFonts w:ascii="宋体" w:hAnsi="宋体"/>
                <w:sz w:val="24"/>
              </w:rPr>
              <w:t xml:space="preserve">    </w:t>
            </w:r>
            <w:r>
              <w:rPr>
                <w:rFonts w:hint="eastAsia" w:ascii="宋体" w:hAnsi="宋体"/>
                <w:sz w:val="24"/>
              </w:rPr>
              <w:t>月</w:t>
            </w:r>
            <w:r>
              <w:rPr>
                <w:rFonts w:ascii="宋体" w:hAnsi="宋体"/>
                <w:sz w:val="24"/>
              </w:rPr>
              <w:t xml:space="preserve">    </w:t>
            </w:r>
            <w:r>
              <w:rPr>
                <w:rFonts w:hint="eastAsia" w:ascii="宋体" w:hAnsi="宋体"/>
                <w:sz w:val="24"/>
              </w:rPr>
              <w:t>日</w:t>
            </w:r>
          </w:p>
        </w:tc>
      </w:tr>
      <w:tr w14:paraId="6251D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1682" w:type="dxa"/>
            <w:vAlign w:val="center"/>
          </w:tcPr>
          <w:p w14:paraId="2F84885D">
            <w:pPr>
              <w:snapToGrid w:val="0"/>
              <w:spacing w:line="240" w:lineRule="atLeast"/>
              <w:jc w:val="center"/>
              <w:rPr>
                <w:rFonts w:ascii="宋体" w:hAnsi="宋体"/>
                <w:sz w:val="24"/>
              </w:rPr>
            </w:pPr>
            <w:r>
              <w:rPr>
                <w:rFonts w:hint="eastAsia" w:ascii="宋体" w:hAnsi="宋体"/>
                <w:sz w:val="24"/>
              </w:rPr>
              <w:t>主题词</w:t>
            </w:r>
          </w:p>
        </w:tc>
        <w:tc>
          <w:tcPr>
            <w:tcW w:w="7677" w:type="dxa"/>
            <w:vAlign w:val="center"/>
          </w:tcPr>
          <w:p w14:paraId="21FE38E7">
            <w:pPr>
              <w:snapToGrid w:val="0"/>
              <w:spacing w:line="240" w:lineRule="atLeast"/>
              <w:jc w:val="center"/>
              <w:rPr>
                <w:rFonts w:ascii="宋体" w:hAnsi="宋体"/>
                <w:sz w:val="24"/>
              </w:rPr>
            </w:pPr>
          </w:p>
        </w:tc>
      </w:tr>
      <w:tr w14:paraId="60C4B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10" w:hRule="atLeast"/>
          <w:jc w:val="center"/>
        </w:trPr>
        <w:tc>
          <w:tcPr>
            <w:tcW w:w="9359" w:type="dxa"/>
            <w:gridSpan w:val="2"/>
          </w:tcPr>
          <w:p w14:paraId="4D782BE5">
            <w:pPr>
              <w:snapToGrid w:val="0"/>
              <w:spacing w:line="240" w:lineRule="atLeast"/>
              <w:rPr>
                <w:rFonts w:ascii="宋体" w:hAnsi="宋体"/>
                <w:sz w:val="24"/>
              </w:rPr>
            </w:pPr>
          </w:p>
          <w:p w14:paraId="1064A7FC">
            <w:pPr>
              <w:snapToGrid w:val="0"/>
              <w:spacing w:line="240" w:lineRule="atLeast"/>
              <w:rPr>
                <w:rFonts w:ascii="宋体" w:hAnsi="宋体"/>
                <w:sz w:val="24"/>
              </w:rPr>
            </w:pPr>
            <w:r>
              <w:rPr>
                <w:rFonts w:ascii="宋体" w:hAnsi="宋体"/>
                <w:sz w:val="24"/>
              </w:rPr>
              <w:t>1.</w:t>
            </w:r>
            <w:r>
              <w:rPr>
                <w:rFonts w:hint="eastAsia" w:ascii="宋体" w:hAnsi="宋体"/>
                <w:sz w:val="24"/>
              </w:rPr>
              <w:t>成果简介</w:t>
            </w:r>
          </w:p>
        </w:tc>
      </w:tr>
      <w:tr w14:paraId="4792391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729" w:hRule="atLeast"/>
          <w:jc w:val="center"/>
        </w:trPr>
        <w:tc>
          <w:tcPr>
            <w:tcW w:w="9359" w:type="dxa"/>
            <w:gridSpan w:val="2"/>
            <w:tcBorders>
              <w:top w:val="single" w:color="auto" w:sz="4" w:space="0"/>
              <w:left w:val="single" w:color="auto" w:sz="4" w:space="0"/>
              <w:bottom w:val="single" w:color="auto" w:sz="4" w:space="0"/>
              <w:right w:val="single" w:color="auto" w:sz="4" w:space="0"/>
            </w:tcBorders>
          </w:tcPr>
          <w:p w14:paraId="78030316">
            <w:pPr>
              <w:snapToGrid w:val="0"/>
              <w:spacing w:line="240" w:lineRule="atLeast"/>
              <w:ind w:left="27"/>
              <w:rPr>
                <w:rFonts w:ascii="宋体" w:hAnsi="宋体"/>
                <w:sz w:val="24"/>
              </w:rPr>
            </w:pPr>
          </w:p>
          <w:p w14:paraId="34D2C60E">
            <w:pPr>
              <w:snapToGrid w:val="0"/>
              <w:spacing w:line="240" w:lineRule="atLeast"/>
              <w:ind w:left="27"/>
              <w:rPr>
                <w:rFonts w:ascii="宋体" w:hAnsi="宋体"/>
                <w:sz w:val="24"/>
              </w:rPr>
            </w:pPr>
          </w:p>
          <w:p w14:paraId="4C96BD37">
            <w:pPr>
              <w:snapToGrid w:val="0"/>
              <w:spacing w:line="240" w:lineRule="atLeast"/>
              <w:rPr>
                <w:rFonts w:ascii="宋体" w:hAnsi="宋体"/>
                <w:sz w:val="24"/>
              </w:rPr>
            </w:pPr>
          </w:p>
        </w:tc>
      </w:tr>
      <w:tr w14:paraId="2046295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33" w:hRule="atLeast"/>
          <w:jc w:val="center"/>
        </w:trPr>
        <w:tc>
          <w:tcPr>
            <w:tcW w:w="9359" w:type="dxa"/>
            <w:gridSpan w:val="2"/>
          </w:tcPr>
          <w:p w14:paraId="65000055">
            <w:pPr>
              <w:snapToGrid w:val="0"/>
              <w:spacing w:line="240" w:lineRule="atLeast"/>
              <w:ind w:left="27"/>
              <w:rPr>
                <w:rFonts w:ascii="宋体" w:hAnsi="宋体"/>
                <w:sz w:val="24"/>
              </w:rPr>
            </w:pPr>
            <w:r>
              <w:rPr>
                <w:rFonts w:hint="eastAsia" w:ascii="宋体" w:hAnsi="宋体"/>
                <w:sz w:val="24"/>
              </w:rPr>
              <w:t>2</w:t>
            </w:r>
            <w:r>
              <w:rPr>
                <w:rFonts w:ascii="宋体" w:hAnsi="宋体"/>
                <w:sz w:val="24"/>
              </w:rPr>
              <w:t>.</w:t>
            </w:r>
            <w:r>
              <w:rPr>
                <w:rFonts w:hint="eastAsia" w:ascii="宋体" w:hAnsi="宋体"/>
                <w:sz w:val="24"/>
              </w:rPr>
              <w:t>成果的创新点</w:t>
            </w:r>
          </w:p>
        </w:tc>
      </w:tr>
      <w:tr w14:paraId="183408F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40" w:hRule="atLeast"/>
          <w:jc w:val="center"/>
        </w:trPr>
        <w:tc>
          <w:tcPr>
            <w:tcW w:w="9359" w:type="dxa"/>
            <w:gridSpan w:val="2"/>
          </w:tcPr>
          <w:p w14:paraId="290C040A">
            <w:pPr>
              <w:snapToGrid w:val="0"/>
              <w:spacing w:line="240" w:lineRule="atLeast"/>
              <w:ind w:left="27"/>
              <w:rPr>
                <w:rFonts w:ascii="宋体" w:hAnsi="宋体"/>
                <w:sz w:val="24"/>
              </w:rPr>
            </w:pPr>
            <w:r>
              <w:rPr>
                <w:rFonts w:hint="eastAsia" w:ascii="宋体" w:hAnsi="宋体"/>
                <w:sz w:val="24"/>
              </w:rPr>
              <w:t>3</w:t>
            </w:r>
            <w:r>
              <w:rPr>
                <w:rFonts w:ascii="宋体" w:hAnsi="宋体"/>
                <w:sz w:val="24"/>
              </w:rPr>
              <w:t>.</w:t>
            </w:r>
            <w:r>
              <w:rPr>
                <w:rFonts w:hint="eastAsia" w:ascii="宋体" w:hAnsi="宋体"/>
                <w:sz w:val="24"/>
              </w:rPr>
              <w:t>成果的推广应用效果</w:t>
            </w:r>
          </w:p>
        </w:tc>
      </w:tr>
    </w:tbl>
    <w:p w14:paraId="1D99B124">
      <w:pPr>
        <w:jc w:val="center"/>
        <w:rPr>
          <w:rFonts w:eastAsia="黑体"/>
          <w:sz w:val="29"/>
          <w:szCs w:val="29"/>
        </w:rPr>
      </w:pPr>
      <w:r>
        <w:rPr>
          <w:rFonts w:eastAsia="黑体"/>
          <w:sz w:val="29"/>
          <w:szCs w:val="29"/>
        </w:rPr>
        <w:br w:type="page"/>
      </w:r>
      <w:r>
        <w:rPr>
          <w:rFonts w:hint="eastAsia" w:eastAsia="黑体"/>
          <w:sz w:val="29"/>
          <w:szCs w:val="29"/>
        </w:rPr>
        <w:t>二、主要完成人情况</w:t>
      </w:r>
    </w:p>
    <w:tbl>
      <w:tblPr>
        <w:tblStyle w:val="5"/>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52"/>
        <w:gridCol w:w="1476"/>
        <w:gridCol w:w="2767"/>
        <w:gridCol w:w="1538"/>
        <w:gridCol w:w="2435"/>
      </w:tblGrid>
      <w:tr w14:paraId="00D1144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0" w:hRule="atLeast"/>
          <w:jc w:val="center"/>
        </w:trPr>
        <w:tc>
          <w:tcPr>
            <w:tcW w:w="2328" w:type="dxa"/>
            <w:gridSpan w:val="2"/>
            <w:vAlign w:val="center"/>
          </w:tcPr>
          <w:p w14:paraId="772C51AA">
            <w:pPr>
              <w:jc w:val="center"/>
              <w:rPr>
                <w:rFonts w:ascii="宋体"/>
                <w:sz w:val="24"/>
              </w:rPr>
            </w:pPr>
            <w:r>
              <w:rPr>
                <w:rFonts w:hint="eastAsia" w:ascii="宋体" w:hAnsi="宋体"/>
                <w:sz w:val="24"/>
              </w:rPr>
              <w:t>第一完成人</w:t>
            </w:r>
          </w:p>
          <w:p w14:paraId="14290998">
            <w:pPr>
              <w:jc w:val="center"/>
              <w:rPr>
                <w:rFonts w:ascii="宋体"/>
                <w:sz w:val="24"/>
              </w:rPr>
            </w:pPr>
            <w:r>
              <w:rPr>
                <w:rFonts w:hint="eastAsia" w:ascii="宋体" w:hAnsi="宋体"/>
                <w:sz w:val="24"/>
              </w:rPr>
              <w:t>姓</w:t>
            </w:r>
            <w:r>
              <w:rPr>
                <w:rFonts w:ascii="宋体" w:hAnsi="宋体"/>
                <w:sz w:val="24"/>
              </w:rPr>
              <w:t xml:space="preserve">     </w:t>
            </w:r>
            <w:r>
              <w:rPr>
                <w:rFonts w:hint="eastAsia" w:ascii="宋体" w:hAnsi="宋体"/>
                <w:sz w:val="24"/>
              </w:rPr>
              <w:t>名</w:t>
            </w:r>
          </w:p>
        </w:tc>
        <w:tc>
          <w:tcPr>
            <w:tcW w:w="2767" w:type="dxa"/>
            <w:vAlign w:val="center"/>
          </w:tcPr>
          <w:p w14:paraId="486F085E">
            <w:pPr>
              <w:jc w:val="center"/>
              <w:rPr>
                <w:rFonts w:ascii="宋体"/>
                <w:sz w:val="24"/>
              </w:rPr>
            </w:pPr>
          </w:p>
        </w:tc>
        <w:tc>
          <w:tcPr>
            <w:tcW w:w="1538" w:type="dxa"/>
            <w:vAlign w:val="center"/>
          </w:tcPr>
          <w:p w14:paraId="72FBD0A3">
            <w:pPr>
              <w:jc w:val="center"/>
              <w:rPr>
                <w:rFonts w:ascii="宋体"/>
                <w:sz w:val="24"/>
              </w:rPr>
            </w:pPr>
            <w:r>
              <w:rPr>
                <w:rFonts w:hint="eastAsia" w:ascii="宋体" w:hAnsi="宋体"/>
                <w:sz w:val="24"/>
              </w:rPr>
              <w:t>性别</w:t>
            </w:r>
          </w:p>
        </w:tc>
        <w:tc>
          <w:tcPr>
            <w:tcW w:w="2435" w:type="dxa"/>
            <w:vAlign w:val="center"/>
          </w:tcPr>
          <w:p w14:paraId="079815C4">
            <w:pPr>
              <w:jc w:val="center"/>
              <w:rPr>
                <w:rFonts w:ascii="宋体"/>
                <w:sz w:val="24"/>
              </w:rPr>
            </w:pPr>
          </w:p>
        </w:tc>
      </w:tr>
      <w:tr w14:paraId="33BDC12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0" w:hRule="atLeast"/>
          <w:jc w:val="center"/>
        </w:trPr>
        <w:tc>
          <w:tcPr>
            <w:tcW w:w="2328" w:type="dxa"/>
            <w:gridSpan w:val="2"/>
            <w:vAlign w:val="center"/>
          </w:tcPr>
          <w:p w14:paraId="2E7C715B">
            <w:pPr>
              <w:jc w:val="center"/>
              <w:rPr>
                <w:rFonts w:ascii="宋体"/>
                <w:sz w:val="24"/>
              </w:rPr>
            </w:pPr>
            <w:r>
              <w:rPr>
                <w:rFonts w:hint="eastAsia" w:ascii="宋体" w:hAnsi="宋体"/>
                <w:sz w:val="24"/>
              </w:rPr>
              <w:t>出生年月</w:t>
            </w:r>
          </w:p>
        </w:tc>
        <w:tc>
          <w:tcPr>
            <w:tcW w:w="2767" w:type="dxa"/>
            <w:vAlign w:val="center"/>
          </w:tcPr>
          <w:p w14:paraId="2FC24229">
            <w:pPr>
              <w:jc w:val="center"/>
              <w:rPr>
                <w:rFonts w:ascii="宋体"/>
                <w:sz w:val="24"/>
              </w:rPr>
            </w:pPr>
          </w:p>
        </w:tc>
        <w:tc>
          <w:tcPr>
            <w:tcW w:w="1538" w:type="dxa"/>
            <w:vAlign w:val="center"/>
          </w:tcPr>
          <w:p w14:paraId="1D9665B1">
            <w:pPr>
              <w:jc w:val="center"/>
              <w:rPr>
                <w:rFonts w:ascii="宋体"/>
                <w:sz w:val="24"/>
              </w:rPr>
            </w:pPr>
            <w:r>
              <w:rPr>
                <w:rFonts w:hint="eastAsia" w:ascii="宋体" w:hAnsi="宋体"/>
                <w:sz w:val="24"/>
              </w:rPr>
              <w:t>最后</w:t>
            </w:r>
          </w:p>
          <w:p w14:paraId="67A66033">
            <w:pPr>
              <w:jc w:val="center"/>
              <w:rPr>
                <w:rFonts w:ascii="宋体"/>
                <w:sz w:val="24"/>
              </w:rPr>
            </w:pPr>
            <w:r>
              <w:rPr>
                <w:rFonts w:hint="eastAsia" w:ascii="宋体" w:hAnsi="宋体"/>
                <w:sz w:val="24"/>
              </w:rPr>
              <w:t>学历</w:t>
            </w:r>
          </w:p>
        </w:tc>
        <w:tc>
          <w:tcPr>
            <w:tcW w:w="2435" w:type="dxa"/>
            <w:vAlign w:val="center"/>
          </w:tcPr>
          <w:p w14:paraId="65E040AA">
            <w:pPr>
              <w:jc w:val="center"/>
              <w:rPr>
                <w:rFonts w:ascii="宋体"/>
                <w:sz w:val="24"/>
              </w:rPr>
            </w:pPr>
          </w:p>
        </w:tc>
      </w:tr>
      <w:tr w14:paraId="445B96D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0" w:hRule="atLeast"/>
          <w:jc w:val="center"/>
        </w:trPr>
        <w:tc>
          <w:tcPr>
            <w:tcW w:w="2328" w:type="dxa"/>
            <w:gridSpan w:val="2"/>
            <w:vAlign w:val="center"/>
          </w:tcPr>
          <w:p w14:paraId="1C074489">
            <w:pPr>
              <w:jc w:val="center"/>
              <w:rPr>
                <w:rFonts w:ascii="宋体"/>
                <w:sz w:val="24"/>
              </w:rPr>
            </w:pPr>
            <w:r>
              <w:rPr>
                <w:rFonts w:hint="eastAsia" w:ascii="宋体" w:hAnsi="宋体"/>
                <w:sz w:val="24"/>
              </w:rPr>
              <w:t>参加工作</w:t>
            </w:r>
          </w:p>
          <w:p w14:paraId="6E049B66">
            <w:pPr>
              <w:jc w:val="center"/>
              <w:rPr>
                <w:rFonts w:ascii="宋体"/>
                <w:sz w:val="24"/>
              </w:rPr>
            </w:pPr>
            <w:r>
              <w:rPr>
                <w:rFonts w:hint="eastAsia" w:ascii="宋体" w:hAnsi="宋体"/>
                <w:sz w:val="24"/>
              </w:rPr>
              <w:t>时间</w:t>
            </w:r>
          </w:p>
        </w:tc>
        <w:tc>
          <w:tcPr>
            <w:tcW w:w="2767" w:type="dxa"/>
            <w:vAlign w:val="center"/>
          </w:tcPr>
          <w:p w14:paraId="3094006B">
            <w:pPr>
              <w:jc w:val="center"/>
              <w:rPr>
                <w:rFonts w:ascii="宋体"/>
                <w:sz w:val="24"/>
              </w:rPr>
            </w:pPr>
          </w:p>
        </w:tc>
        <w:tc>
          <w:tcPr>
            <w:tcW w:w="1538" w:type="dxa"/>
            <w:vAlign w:val="center"/>
          </w:tcPr>
          <w:p w14:paraId="1C9DE121">
            <w:pPr>
              <w:jc w:val="center"/>
              <w:rPr>
                <w:rFonts w:ascii="宋体"/>
                <w:sz w:val="24"/>
              </w:rPr>
            </w:pPr>
            <w:r>
              <w:rPr>
                <w:rFonts w:hint="eastAsia" w:ascii="宋体" w:hAnsi="宋体"/>
                <w:sz w:val="24"/>
              </w:rPr>
              <w:t>教龄</w:t>
            </w:r>
          </w:p>
        </w:tc>
        <w:tc>
          <w:tcPr>
            <w:tcW w:w="2435" w:type="dxa"/>
            <w:vAlign w:val="center"/>
          </w:tcPr>
          <w:p w14:paraId="4D9C6B84">
            <w:pPr>
              <w:jc w:val="center"/>
              <w:rPr>
                <w:rFonts w:ascii="宋体"/>
                <w:sz w:val="24"/>
              </w:rPr>
            </w:pPr>
          </w:p>
        </w:tc>
      </w:tr>
      <w:tr w14:paraId="42483EE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0" w:hRule="atLeast"/>
          <w:jc w:val="center"/>
        </w:trPr>
        <w:tc>
          <w:tcPr>
            <w:tcW w:w="2328" w:type="dxa"/>
            <w:gridSpan w:val="2"/>
            <w:vAlign w:val="center"/>
          </w:tcPr>
          <w:p w14:paraId="19531F8E">
            <w:pPr>
              <w:jc w:val="center"/>
              <w:rPr>
                <w:rFonts w:ascii="宋体"/>
                <w:sz w:val="24"/>
              </w:rPr>
            </w:pPr>
            <w:r>
              <w:rPr>
                <w:rFonts w:hint="eastAsia" w:ascii="宋体" w:hAnsi="宋体"/>
                <w:sz w:val="24"/>
              </w:rPr>
              <w:t>专业技术</w:t>
            </w:r>
          </w:p>
          <w:p w14:paraId="19261476">
            <w:pPr>
              <w:jc w:val="center"/>
              <w:rPr>
                <w:rFonts w:ascii="宋体"/>
                <w:sz w:val="24"/>
              </w:rPr>
            </w:pPr>
            <w:r>
              <w:rPr>
                <w:rFonts w:hint="eastAsia" w:ascii="宋体" w:hAnsi="宋体"/>
                <w:sz w:val="24"/>
              </w:rPr>
              <w:t>职称</w:t>
            </w:r>
          </w:p>
        </w:tc>
        <w:tc>
          <w:tcPr>
            <w:tcW w:w="2767" w:type="dxa"/>
            <w:vAlign w:val="center"/>
          </w:tcPr>
          <w:p w14:paraId="2CAB60D7">
            <w:pPr>
              <w:jc w:val="center"/>
              <w:rPr>
                <w:rFonts w:ascii="宋体"/>
                <w:sz w:val="24"/>
              </w:rPr>
            </w:pPr>
          </w:p>
        </w:tc>
        <w:tc>
          <w:tcPr>
            <w:tcW w:w="1538" w:type="dxa"/>
            <w:vAlign w:val="center"/>
          </w:tcPr>
          <w:p w14:paraId="2BB662F2">
            <w:pPr>
              <w:jc w:val="center"/>
              <w:rPr>
                <w:rFonts w:ascii="宋体"/>
                <w:sz w:val="24"/>
              </w:rPr>
            </w:pPr>
            <w:r>
              <w:rPr>
                <w:rFonts w:hint="eastAsia" w:ascii="宋体" w:hAnsi="宋体"/>
                <w:sz w:val="24"/>
              </w:rPr>
              <w:t>现任党政</w:t>
            </w:r>
          </w:p>
          <w:p w14:paraId="36E877B4">
            <w:pPr>
              <w:jc w:val="center"/>
              <w:rPr>
                <w:rFonts w:ascii="宋体"/>
                <w:sz w:val="24"/>
              </w:rPr>
            </w:pPr>
            <w:r>
              <w:rPr>
                <w:rFonts w:hint="eastAsia" w:ascii="宋体" w:hAnsi="宋体"/>
                <w:sz w:val="24"/>
              </w:rPr>
              <w:t>职务</w:t>
            </w:r>
          </w:p>
        </w:tc>
        <w:tc>
          <w:tcPr>
            <w:tcW w:w="2435" w:type="dxa"/>
            <w:vAlign w:val="center"/>
          </w:tcPr>
          <w:p w14:paraId="3F6AAB53">
            <w:pPr>
              <w:jc w:val="center"/>
              <w:rPr>
                <w:rFonts w:ascii="宋体"/>
                <w:sz w:val="24"/>
              </w:rPr>
            </w:pPr>
          </w:p>
        </w:tc>
      </w:tr>
      <w:tr w14:paraId="0A1FC45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0" w:hRule="atLeast"/>
          <w:jc w:val="center"/>
        </w:trPr>
        <w:tc>
          <w:tcPr>
            <w:tcW w:w="2328" w:type="dxa"/>
            <w:gridSpan w:val="2"/>
            <w:vAlign w:val="center"/>
          </w:tcPr>
          <w:p w14:paraId="0F67E78B">
            <w:pPr>
              <w:jc w:val="center"/>
              <w:rPr>
                <w:rFonts w:ascii="宋体"/>
                <w:sz w:val="24"/>
              </w:rPr>
            </w:pPr>
            <w:r>
              <w:rPr>
                <w:rFonts w:hint="eastAsia" w:ascii="宋体" w:hAnsi="宋体"/>
                <w:sz w:val="24"/>
              </w:rPr>
              <w:t>工作单位</w:t>
            </w:r>
          </w:p>
        </w:tc>
        <w:tc>
          <w:tcPr>
            <w:tcW w:w="2767" w:type="dxa"/>
            <w:vAlign w:val="center"/>
          </w:tcPr>
          <w:p w14:paraId="1AF5D02A">
            <w:pPr>
              <w:jc w:val="center"/>
              <w:rPr>
                <w:rFonts w:ascii="宋体"/>
                <w:sz w:val="24"/>
              </w:rPr>
            </w:pPr>
          </w:p>
        </w:tc>
        <w:tc>
          <w:tcPr>
            <w:tcW w:w="1538" w:type="dxa"/>
            <w:vAlign w:val="center"/>
          </w:tcPr>
          <w:p w14:paraId="5A0692AA">
            <w:pPr>
              <w:jc w:val="center"/>
              <w:rPr>
                <w:rFonts w:ascii="宋体"/>
                <w:sz w:val="24"/>
              </w:rPr>
            </w:pPr>
            <w:r>
              <w:rPr>
                <w:rFonts w:hint="eastAsia" w:ascii="宋体" w:hAnsi="宋体"/>
                <w:sz w:val="24"/>
              </w:rPr>
              <w:t>办公电话</w:t>
            </w:r>
          </w:p>
        </w:tc>
        <w:tc>
          <w:tcPr>
            <w:tcW w:w="2435" w:type="dxa"/>
            <w:vAlign w:val="center"/>
          </w:tcPr>
          <w:p w14:paraId="2C6AA93C">
            <w:pPr>
              <w:jc w:val="center"/>
              <w:rPr>
                <w:rFonts w:ascii="宋体"/>
                <w:sz w:val="24"/>
              </w:rPr>
            </w:pPr>
          </w:p>
        </w:tc>
      </w:tr>
      <w:tr w14:paraId="5B44817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0" w:hRule="atLeast"/>
          <w:jc w:val="center"/>
        </w:trPr>
        <w:tc>
          <w:tcPr>
            <w:tcW w:w="2328" w:type="dxa"/>
            <w:gridSpan w:val="2"/>
            <w:vAlign w:val="center"/>
          </w:tcPr>
          <w:p w14:paraId="576C1099">
            <w:pPr>
              <w:jc w:val="center"/>
              <w:rPr>
                <w:rFonts w:ascii="宋体"/>
                <w:sz w:val="24"/>
              </w:rPr>
            </w:pPr>
            <w:r>
              <w:rPr>
                <w:rFonts w:hint="eastAsia" w:ascii="宋体" w:hAnsi="宋体"/>
                <w:sz w:val="24"/>
              </w:rPr>
              <w:t>现从事工作</w:t>
            </w:r>
          </w:p>
          <w:p w14:paraId="232A0251">
            <w:pPr>
              <w:jc w:val="center"/>
              <w:rPr>
                <w:rFonts w:ascii="宋体"/>
                <w:sz w:val="24"/>
              </w:rPr>
            </w:pPr>
            <w:r>
              <w:rPr>
                <w:rFonts w:hint="eastAsia" w:ascii="宋体" w:hAnsi="宋体"/>
                <w:sz w:val="24"/>
              </w:rPr>
              <w:t>及专长</w:t>
            </w:r>
          </w:p>
        </w:tc>
        <w:tc>
          <w:tcPr>
            <w:tcW w:w="2767" w:type="dxa"/>
            <w:vAlign w:val="center"/>
          </w:tcPr>
          <w:p w14:paraId="046160C6">
            <w:pPr>
              <w:jc w:val="center"/>
              <w:rPr>
                <w:rFonts w:ascii="宋体"/>
                <w:sz w:val="24"/>
              </w:rPr>
            </w:pPr>
          </w:p>
        </w:tc>
        <w:tc>
          <w:tcPr>
            <w:tcW w:w="1538" w:type="dxa"/>
            <w:vAlign w:val="center"/>
          </w:tcPr>
          <w:p w14:paraId="58B89636">
            <w:pPr>
              <w:jc w:val="center"/>
              <w:rPr>
                <w:rFonts w:ascii="宋体"/>
                <w:sz w:val="24"/>
              </w:rPr>
            </w:pPr>
            <w:r>
              <w:rPr>
                <w:rFonts w:hint="eastAsia" w:ascii="宋体" w:hAnsi="宋体"/>
                <w:sz w:val="24"/>
              </w:rPr>
              <w:t>移动电话</w:t>
            </w:r>
          </w:p>
        </w:tc>
        <w:tc>
          <w:tcPr>
            <w:tcW w:w="2435" w:type="dxa"/>
            <w:vAlign w:val="center"/>
          </w:tcPr>
          <w:p w14:paraId="2FDDF619">
            <w:pPr>
              <w:jc w:val="center"/>
              <w:rPr>
                <w:rFonts w:ascii="宋体"/>
                <w:sz w:val="24"/>
              </w:rPr>
            </w:pPr>
          </w:p>
        </w:tc>
      </w:tr>
      <w:tr w14:paraId="58A0DF5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0" w:hRule="atLeast"/>
          <w:jc w:val="center"/>
        </w:trPr>
        <w:tc>
          <w:tcPr>
            <w:tcW w:w="2328" w:type="dxa"/>
            <w:gridSpan w:val="2"/>
            <w:vAlign w:val="center"/>
          </w:tcPr>
          <w:p w14:paraId="2283C2D4">
            <w:pPr>
              <w:jc w:val="center"/>
              <w:rPr>
                <w:rFonts w:ascii="宋体"/>
                <w:sz w:val="24"/>
              </w:rPr>
            </w:pPr>
            <w:r>
              <w:rPr>
                <w:rFonts w:hint="eastAsia" w:ascii="宋体" w:hAnsi="宋体"/>
                <w:sz w:val="24"/>
              </w:rPr>
              <w:t>电子信箱</w:t>
            </w:r>
          </w:p>
        </w:tc>
        <w:tc>
          <w:tcPr>
            <w:tcW w:w="2767" w:type="dxa"/>
            <w:vAlign w:val="center"/>
          </w:tcPr>
          <w:p w14:paraId="3AF652DB">
            <w:pPr>
              <w:jc w:val="center"/>
              <w:rPr>
                <w:rFonts w:ascii="宋体"/>
                <w:sz w:val="24"/>
              </w:rPr>
            </w:pPr>
          </w:p>
        </w:tc>
        <w:tc>
          <w:tcPr>
            <w:tcW w:w="1538" w:type="dxa"/>
            <w:vAlign w:val="center"/>
          </w:tcPr>
          <w:p w14:paraId="2939F8D9">
            <w:pPr>
              <w:jc w:val="center"/>
              <w:rPr>
                <w:rFonts w:ascii="宋体"/>
                <w:sz w:val="24"/>
              </w:rPr>
            </w:pPr>
            <w:r>
              <w:rPr>
                <w:rFonts w:hint="eastAsia" w:ascii="宋体" w:hAnsi="宋体"/>
                <w:sz w:val="24"/>
              </w:rPr>
              <w:t>邮政编码</w:t>
            </w:r>
          </w:p>
        </w:tc>
        <w:tc>
          <w:tcPr>
            <w:tcW w:w="2435" w:type="dxa"/>
            <w:vAlign w:val="center"/>
          </w:tcPr>
          <w:p w14:paraId="0BC8E00B">
            <w:pPr>
              <w:jc w:val="center"/>
              <w:rPr>
                <w:rFonts w:ascii="宋体"/>
                <w:sz w:val="24"/>
              </w:rPr>
            </w:pPr>
          </w:p>
        </w:tc>
      </w:tr>
      <w:tr w14:paraId="1725E90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49" w:hRule="atLeast"/>
          <w:jc w:val="center"/>
        </w:trPr>
        <w:tc>
          <w:tcPr>
            <w:tcW w:w="2328" w:type="dxa"/>
            <w:gridSpan w:val="2"/>
            <w:vAlign w:val="center"/>
          </w:tcPr>
          <w:p w14:paraId="2DB47B6A">
            <w:pPr>
              <w:jc w:val="center"/>
              <w:rPr>
                <w:rFonts w:ascii="宋体"/>
                <w:sz w:val="24"/>
              </w:rPr>
            </w:pPr>
            <w:r>
              <w:rPr>
                <w:rFonts w:hint="eastAsia" w:ascii="宋体" w:hAnsi="宋体"/>
                <w:sz w:val="24"/>
              </w:rPr>
              <w:t>详细通讯地址</w:t>
            </w:r>
          </w:p>
        </w:tc>
        <w:tc>
          <w:tcPr>
            <w:tcW w:w="6740" w:type="dxa"/>
            <w:gridSpan w:val="3"/>
            <w:vAlign w:val="center"/>
          </w:tcPr>
          <w:p w14:paraId="2648CD5E">
            <w:pPr>
              <w:jc w:val="center"/>
              <w:rPr>
                <w:rFonts w:ascii="宋体"/>
                <w:sz w:val="24"/>
              </w:rPr>
            </w:pPr>
          </w:p>
        </w:tc>
      </w:tr>
      <w:tr w14:paraId="59AC8EA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49" w:hRule="atLeast"/>
          <w:jc w:val="center"/>
        </w:trPr>
        <w:tc>
          <w:tcPr>
            <w:tcW w:w="2328" w:type="dxa"/>
            <w:gridSpan w:val="2"/>
            <w:vAlign w:val="center"/>
          </w:tcPr>
          <w:p w14:paraId="2CF1597C">
            <w:pPr>
              <w:jc w:val="center"/>
              <w:rPr>
                <w:rFonts w:ascii="宋体"/>
                <w:sz w:val="24"/>
              </w:rPr>
            </w:pPr>
            <w:r>
              <w:rPr>
                <w:rFonts w:hint="eastAsia" w:ascii="宋体" w:hAnsi="宋体"/>
                <w:sz w:val="24"/>
              </w:rPr>
              <w:t>何时何地受何种</w:t>
            </w:r>
          </w:p>
          <w:p w14:paraId="7879A585">
            <w:pPr>
              <w:jc w:val="center"/>
              <w:rPr>
                <w:rFonts w:ascii="宋体"/>
                <w:sz w:val="24"/>
              </w:rPr>
            </w:pPr>
            <w:r>
              <w:rPr>
                <w:rFonts w:hint="eastAsia" w:ascii="宋体" w:hAnsi="宋体"/>
                <w:sz w:val="24"/>
              </w:rPr>
              <w:t>校级及以上奖励</w:t>
            </w:r>
          </w:p>
        </w:tc>
        <w:tc>
          <w:tcPr>
            <w:tcW w:w="6740" w:type="dxa"/>
            <w:gridSpan w:val="3"/>
            <w:vAlign w:val="center"/>
          </w:tcPr>
          <w:p w14:paraId="10267EFB">
            <w:pPr>
              <w:jc w:val="center"/>
              <w:rPr>
                <w:rFonts w:ascii="宋体"/>
                <w:sz w:val="24"/>
              </w:rPr>
            </w:pPr>
          </w:p>
        </w:tc>
      </w:tr>
      <w:tr w14:paraId="46F3C45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70" w:hRule="atLeast"/>
          <w:jc w:val="center"/>
        </w:trPr>
        <w:tc>
          <w:tcPr>
            <w:tcW w:w="852" w:type="dxa"/>
            <w:vAlign w:val="center"/>
          </w:tcPr>
          <w:p w14:paraId="4E878A84">
            <w:pPr>
              <w:ind w:left="-3"/>
              <w:jc w:val="center"/>
              <w:rPr>
                <w:rFonts w:ascii="宋体"/>
                <w:sz w:val="24"/>
              </w:rPr>
            </w:pPr>
            <w:r>
              <w:rPr>
                <w:rFonts w:hint="eastAsia" w:ascii="宋体" w:hAnsi="宋体"/>
                <w:sz w:val="24"/>
              </w:rPr>
              <w:t>主</w:t>
            </w:r>
          </w:p>
          <w:p w14:paraId="5F91E5E9">
            <w:pPr>
              <w:jc w:val="center"/>
              <w:rPr>
                <w:rFonts w:ascii="宋体"/>
                <w:sz w:val="24"/>
              </w:rPr>
            </w:pPr>
          </w:p>
          <w:p w14:paraId="3F2F8682">
            <w:pPr>
              <w:ind w:left="-3"/>
              <w:jc w:val="center"/>
              <w:rPr>
                <w:rFonts w:ascii="宋体"/>
                <w:sz w:val="24"/>
              </w:rPr>
            </w:pPr>
            <w:r>
              <w:rPr>
                <w:rFonts w:hint="eastAsia" w:ascii="宋体" w:hAnsi="宋体"/>
                <w:sz w:val="24"/>
              </w:rPr>
              <w:t>要</w:t>
            </w:r>
          </w:p>
          <w:p w14:paraId="1C5B017A">
            <w:pPr>
              <w:jc w:val="center"/>
              <w:rPr>
                <w:rFonts w:ascii="宋体"/>
                <w:sz w:val="24"/>
              </w:rPr>
            </w:pPr>
          </w:p>
          <w:p w14:paraId="3D37183B">
            <w:pPr>
              <w:ind w:left="-3"/>
              <w:jc w:val="center"/>
              <w:rPr>
                <w:rFonts w:ascii="宋体"/>
                <w:sz w:val="24"/>
              </w:rPr>
            </w:pPr>
            <w:r>
              <w:rPr>
                <w:rFonts w:hint="eastAsia" w:ascii="宋体" w:hAnsi="宋体"/>
                <w:sz w:val="24"/>
              </w:rPr>
              <w:t>贡</w:t>
            </w:r>
          </w:p>
          <w:p w14:paraId="267DC4CC">
            <w:pPr>
              <w:jc w:val="center"/>
              <w:rPr>
                <w:rFonts w:ascii="宋体"/>
                <w:sz w:val="24"/>
              </w:rPr>
            </w:pPr>
          </w:p>
          <w:p w14:paraId="54DDA5F1">
            <w:pPr>
              <w:ind w:left="-3"/>
              <w:jc w:val="center"/>
              <w:rPr>
                <w:rFonts w:ascii="宋体"/>
                <w:sz w:val="24"/>
              </w:rPr>
            </w:pPr>
            <w:r>
              <w:rPr>
                <w:rFonts w:hint="eastAsia" w:ascii="宋体" w:hAnsi="宋体"/>
                <w:sz w:val="24"/>
              </w:rPr>
              <w:t>献</w:t>
            </w:r>
          </w:p>
        </w:tc>
        <w:tc>
          <w:tcPr>
            <w:tcW w:w="8216" w:type="dxa"/>
            <w:gridSpan w:val="4"/>
            <w:vAlign w:val="center"/>
          </w:tcPr>
          <w:p w14:paraId="5634A27E">
            <w:pPr>
              <w:ind w:firstLine="600"/>
              <w:jc w:val="center"/>
              <w:rPr>
                <w:rFonts w:ascii="宋体"/>
                <w:sz w:val="24"/>
              </w:rPr>
            </w:pPr>
          </w:p>
          <w:p w14:paraId="3EE47C83">
            <w:pPr>
              <w:ind w:firstLine="600"/>
              <w:jc w:val="center"/>
              <w:rPr>
                <w:rFonts w:ascii="宋体"/>
                <w:sz w:val="24"/>
              </w:rPr>
            </w:pPr>
          </w:p>
          <w:p w14:paraId="20E1B520">
            <w:pPr>
              <w:ind w:firstLine="600"/>
              <w:jc w:val="center"/>
              <w:rPr>
                <w:rFonts w:ascii="宋体"/>
                <w:sz w:val="24"/>
              </w:rPr>
            </w:pPr>
          </w:p>
          <w:p w14:paraId="658A593D">
            <w:pPr>
              <w:ind w:firstLine="600"/>
              <w:jc w:val="center"/>
              <w:rPr>
                <w:rFonts w:ascii="宋体"/>
                <w:sz w:val="24"/>
              </w:rPr>
            </w:pPr>
          </w:p>
          <w:p w14:paraId="68B285C2">
            <w:pPr>
              <w:ind w:firstLine="600"/>
              <w:jc w:val="center"/>
              <w:rPr>
                <w:rFonts w:ascii="宋体"/>
                <w:sz w:val="24"/>
              </w:rPr>
            </w:pPr>
          </w:p>
          <w:p w14:paraId="51B2CACA">
            <w:pPr>
              <w:ind w:firstLine="600"/>
              <w:jc w:val="center"/>
              <w:rPr>
                <w:rFonts w:ascii="宋体"/>
                <w:sz w:val="24"/>
              </w:rPr>
            </w:pPr>
          </w:p>
          <w:p w14:paraId="7EF4E2C8">
            <w:pPr>
              <w:ind w:firstLine="600"/>
              <w:jc w:val="center"/>
              <w:rPr>
                <w:rFonts w:ascii="宋体"/>
                <w:sz w:val="24"/>
              </w:rPr>
            </w:pPr>
          </w:p>
          <w:p w14:paraId="5F14FF69">
            <w:pPr>
              <w:ind w:firstLine="600"/>
              <w:jc w:val="center"/>
              <w:rPr>
                <w:rFonts w:ascii="宋体"/>
                <w:sz w:val="24"/>
              </w:rPr>
            </w:pPr>
          </w:p>
          <w:p w14:paraId="7029AFA7">
            <w:pPr>
              <w:ind w:firstLine="600"/>
              <w:jc w:val="center"/>
              <w:rPr>
                <w:rFonts w:ascii="宋体"/>
                <w:sz w:val="24"/>
              </w:rPr>
            </w:pPr>
          </w:p>
          <w:p w14:paraId="56AA74FC">
            <w:pPr>
              <w:ind w:firstLine="600"/>
              <w:jc w:val="center"/>
              <w:rPr>
                <w:rFonts w:ascii="宋体"/>
                <w:sz w:val="24"/>
              </w:rPr>
            </w:pPr>
          </w:p>
          <w:p w14:paraId="5B38FC64">
            <w:pPr>
              <w:ind w:firstLine="600"/>
              <w:jc w:val="center"/>
              <w:rPr>
                <w:rFonts w:ascii="宋体"/>
                <w:sz w:val="24"/>
              </w:rPr>
            </w:pPr>
          </w:p>
          <w:p w14:paraId="13F7D7AE">
            <w:pPr>
              <w:ind w:firstLine="600"/>
              <w:jc w:val="center"/>
              <w:rPr>
                <w:rFonts w:ascii="宋体"/>
                <w:sz w:val="24"/>
              </w:rPr>
            </w:pPr>
          </w:p>
          <w:p w14:paraId="013CA44D">
            <w:pPr>
              <w:ind w:firstLine="600"/>
              <w:jc w:val="center"/>
              <w:rPr>
                <w:rFonts w:ascii="宋体"/>
                <w:sz w:val="24"/>
              </w:rPr>
            </w:pPr>
          </w:p>
          <w:p w14:paraId="6F94FE75">
            <w:pPr>
              <w:ind w:firstLine="600"/>
              <w:jc w:val="center"/>
              <w:rPr>
                <w:rFonts w:ascii="宋体"/>
                <w:sz w:val="24"/>
              </w:rPr>
            </w:pPr>
          </w:p>
          <w:p w14:paraId="584E668A">
            <w:pPr>
              <w:ind w:firstLine="600"/>
              <w:jc w:val="center"/>
              <w:rPr>
                <w:rFonts w:ascii="宋体"/>
                <w:sz w:val="24"/>
              </w:rPr>
            </w:pPr>
          </w:p>
          <w:p w14:paraId="469A7121">
            <w:pPr>
              <w:ind w:firstLine="600"/>
              <w:jc w:val="center"/>
              <w:rPr>
                <w:rFonts w:ascii="宋体"/>
                <w:sz w:val="24"/>
              </w:rPr>
            </w:pPr>
          </w:p>
          <w:p w14:paraId="37874037">
            <w:pPr>
              <w:ind w:firstLine="600"/>
              <w:jc w:val="center"/>
              <w:rPr>
                <w:rFonts w:ascii="宋体"/>
                <w:sz w:val="24"/>
              </w:rPr>
            </w:pPr>
            <w:r>
              <w:rPr>
                <w:rFonts w:hint="eastAsia" w:ascii="宋体" w:hAnsi="宋体"/>
                <w:sz w:val="24"/>
              </w:rPr>
              <w:t>本</w:t>
            </w:r>
            <w:r>
              <w:rPr>
                <w:rFonts w:ascii="宋体" w:hAnsi="宋体"/>
                <w:sz w:val="24"/>
              </w:rPr>
              <w:t xml:space="preserve"> </w:t>
            </w:r>
            <w:r>
              <w:rPr>
                <w:rFonts w:hint="eastAsia" w:ascii="宋体" w:hAnsi="宋体"/>
                <w:sz w:val="24"/>
              </w:rPr>
              <w:t>人</w:t>
            </w:r>
            <w:r>
              <w:rPr>
                <w:rFonts w:ascii="宋体" w:hAnsi="宋体"/>
                <w:sz w:val="24"/>
              </w:rPr>
              <w:t xml:space="preserve"> </w:t>
            </w:r>
            <w:r>
              <w:rPr>
                <w:rFonts w:hint="eastAsia" w:ascii="宋体" w:hAnsi="宋体"/>
                <w:sz w:val="24"/>
              </w:rPr>
              <w:t>签</w:t>
            </w:r>
            <w:r>
              <w:rPr>
                <w:rFonts w:ascii="宋体" w:hAnsi="宋体"/>
                <w:sz w:val="24"/>
              </w:rPr>
              <w:t xml:space="preserve"> </w:t>
            </w:r>
            <w:r>
              <w:rPr>
                <w:rFonts w:hint="eastAsia" w:ascii="宋体" w:hAnsi="宋体"/>
                <w:sz w:val="24"/>
              </w:rPr>
              <w:t>名：</w:t>
            </w:r>
          </w:p>
          <w:p w14:paraId="677B08D5">
            <w:pPr>
              <w:ind w:left="-2" w:firstLine="5640"/>
              <w:jc w:val="center"/>
              <w:rPr>
                <w:rFonts w:ascii="宋体" w:hAnsi="宋体"/>
                <w:sz w:val="24"/>
              </w:rPr>
            </w:pPr>
            <w:r>
              <w:rPr>
                <w:rFonts w:hint="eastAsia" w:ascii="宋体" w:hAnsi="宋体"/>
                <w:sz w:val="24"/>
              </w:rPr>
              <w:t>年</w:t>
            </w:r>
            <w:r>
              <w:rPr>
                <w:rFonts w:ascii="宋体" w:hAnsi="宋体"/>
                <w:sz w:val="24"/>
              </w:rPr>
              <w:t xml:space="preserve">    </w:t>
            </w:r>
            <w:r>
              <w:rPr>
                <w:rFonts w:hint="eastAsia" w:ascii="宋体" w:hAnsi="宋体"/>
                <w:sz w:val="24"/>
              </w:rPr>
              <w:t>月</w:t>
            </w:r>
            <w:r>
              <w:rPr>
                <w:rFonts w:ascii="宋体" w:hAnsi="宋体"/>
                <w:sz w:val="24"/>
              </w:rPr>
              <w:t xml:space="preserve">   </w:t>
            </w:r>
            <w:r>
              <w:rPr>
                <w:rFonts w:hint="eastAsia" w:ascii="宋体" w:hAnsi="宋体"/>
                <w:sz w:val="24"/>
              </w:rPr>
              <w:t>日</w:t>
            </w:r>
          </w:p>
          <w:p w14:paraId="2B0E1149">
            <w:pPr>
              <w:ind w:left="-2" w:firstLine="5640"/>
              <w:jc w:val="center"/>
              <w:rPr>
                <w:rFonts w:ascii="宋体" w:hAnsi="宋体"/>
                <w:sz w:val="24"/>
              </w:rPr>
            </w:pPr>
          </w:p>
          <w:p w14:paraId="3CA05261">
            <w:pPr>
              <w:ind w:left="-2" w:firstLine="5640"/>
              <w:jc w:val="center"/>
              <w:rPr>
                <w:rFonts w:ascii="宋体" w:hAnsi="宋体"/>
                <w:sz w:val="24"/>
              </w:rPr>
            </w:pPr>
          </w:p>
          <w:p w14:paraId="4887026A">
            <w:pPr>
              <w:ind w:left="-2" w:firstLine="5640"/>
              <w:jc w:val="center"/>
              <w:rPr>
                <w:rFonts w:ascii="宋体" w:hAnsi="宋体"/>
                <w:sz w:val="24"/>
              </w:rPr>
            </w:pPr>
          </w:p>
        </w:tc>
      </w:tr>
    </w:tbl>
    <w:p w14:paraId="5C22B009">
      <w:pPr>
        <w:jc w:val="center"/>
        <w:rPr>
          <w:rFonts w:eastAsia="黑体"/>
          <w:sz w:val="29"/>
          <w:szCs w:val="29"/>
        </w:rPr>
      </w:pPr>
      <w:r>
        <w:rPr>
          <w:rFonts w:hint="eastAsia" w:eastAsia="黑体"/>
          <w:sz w:val="29"/>
          <w:szCs w:val="29"/>
        </w:rPr>
        <w:t>主要完成人情况</w:t>
      </w:r>
    </w:p>
    <w:tbl>
      <w:tblPr>
        <w:tblStyle w:val="5"/>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52"/>
        <w:gridCol w:w="1476"/>
        <w:gridCol w:w="2767"/>
        <w:gridCol w:w="1538"/>
        <w:gridCol w:w="2435"/>
      </w:tblGrid>
      <w:tr w14:paraId="2576729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7" w:hRule="atLeast"/>
          <w:jc w:val="center"/>
        </w:trPr>
        <w:tc>
          <w:tcPr>
            <w:tcW w:w="2328" w:type="dxa"/>
            <w:gridSpan w:val="2"/>
            <w:vAlign w:val="center"/>
          </w:tcPr>
          <w:p w14:paraId="17025FCC">
            <w:pPr>
              <w:jc w:val="center"/>
              <w:rPr>
                <w:rFonts w:ascii="宋体"/>
                <w:sz w:val="24"/>
              </w:rPr>
            </w:pPr>
            <w:r>
              <w:rPr>
                <w:rFonts w:hint="eastAsia" w:ascii="宋体" w:hAnsi="宋体"/>
                <w:sz w:val="24"/>
              </w:rPr>
              <w:t>第（）完成人</w:t>
            </w:r>
          </w:p>
          <w:p w14:paraId="4D357BC1">
            <w:pPr>
              <w:jc w:val="center"/>
              <w:rPr>
                <w:rFonts w:ascii="宋体"/>
                <w:sz w:val="24"/>
              </w:rPr>
            </w:pPr>
            <w:r>
              <w:rPr>
                <w:rFonts w:hint="eastAsia" w:ascii="宋体" w:hAnsi="宋体"/>
                <w:sz w:val="24"/>
              </w:rPr>
              <w:t>姓</w:t>
            </w:r>
            <w:r>
              <w:rPr>
                <w:rFonts w:ascii="宋体" w:hAnsi="宋体"/>
                <w:sz w:val="24"/>
              </w:rPr>
              <w:t xml:space="preserve">     </w:t>
            </w:r>
            <w:r>
              <w:rPr>
                <w:rFonts w:hint="eastAsia" w:ascii="宋体" w:hAnsi="宋体"/>
                <w:sz w:val="24"/>
              </w:rPr>
              <w:t>名</w:t>
            </w:r>
          </w:p>
        </w:tc>
        <w:tc>
          <w:tcPr>
            <w:tcW w:w="2767" w:type="dxa"/>
            <w:vAlign w:val="center"/>
          </w:tcPr>
          <w:p w14:paraId="49DC4689">
            <w:pPr>
              <w:rPr>
                <w:rFonts w:ascii="宋体"/>
                <w:sz w:val="24"/>
              </w:rPr>
            </w:pPr>
          </w:p>
        </w:tc>
        <w:tc>
          <w:tcPr>
            <w:tcW w:w="1538" w:type="dxa"/>
            <w:vAlign w:val="center"/>
          </w:tcPr>
          <w:p w14:paraId="5C9AA470">
            <w:pPr>
              <w:jc w:val="center"/>
              <w:rPr>
                <w:rFonts w:ascii="宋体"/>
                <w:sz w:val="24"/>
              </w:rPr>
            </w:pPr>
            <w:r>
              <w:rPr>
                <w:rFonts w:hint="eastAsia" w:ascii="宋体" w:hAnsi="宋体"/>
                <w:sz w:val="24"/>
              </w:rPr>
              <w:t>性别</w:t>
            </w:r>
          </w:p>
        </w:tc>
        <w:tc>
          <w:tcPr>
            <w:tcW w:w="2435" w:type="dxa"/>
            <w:vAlign w:val="center"/>
          </w:tcPr>
          <w:p w14:paraId="5DB702DB">
            <w:pPr>
              <w:rPr>
                <w:rFonts w:ascii="宋体"/>
                <w:sz w:val="24"/>
              </w:rPr>
            </w:pPr>
          </w:p>
        </w:tc>
      </w:tr>
      <w:tr w14:paraId="287D327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7" w:hRule="atLeast"/>
          <w:jc w:val="center"/>
        </w:trPr>
        <w:tc>
          <w:tcPr>
            <w:tcW w:w="2328" w:type="dxa"/>
            <w:gridSpan w:val="2"/>
            <w:vAlign w:val="center"/>
          </w:tcPr>
          <w:p w14:paraId="55152094">
            <w:pPr>
              <w:jc w:val="center"/>
              <w:rPr>
                <w:rFonts w:ascii="宋体"/>
                <w:sz w:val="24"/>
              </w:rPr>
            </w:pPr>
            <w:r>
              <w:rPr>
                <w:rFonts w:hint="eastAsia" w:ascii="宋体" w:hAnsi="宋体"/>
                <w:sz w:val="24"/>
              </w:rPr>
              <w:t>出生年月</w:t>
            </w:r>
          </w:p>
        </w:tc>
        <w:tc>
          <w:tcPr>
            <w:tcW w:w="2767" w:type="dxa"/>
            <w:vAlign w:val="center"/>
          </w:tcPr>
          <w:p w14:paraId="24370EBC">
            <w:pPr>
              <w:rPr>
                <w:rFonts w:ascii="宋体"/>
                <w:sz w:val="24"/>
              </w:rPr>
            </w:pPr>
          </w:p>
        </w:tc>
        <w:tc>
          <w:tcPr>
            <w:tcW w:w="1538" w:type="dxa"/>
            <w:vAlign w:val="center"/>
          </w:tcPr>
          <w:p w14:paraId="72A55FA7">
            <w:pPr>
              <w:jc w:val="center"/>
              <w:rPr>
                <w:rFonts w:ascii="宋体"/>
                <w:sz w:val="24"/>
              </w:rPr>
            </w:pPr>
            <w:r>
              <w:rPr>
                <w:rFonts w:hint="eastAsia" w:ascii="宋体" w:hAnsi="宋体"/>
                <w:sz w:val="24"/>
              </w:rPr>
              <w:t>最后</w:t>
            </w:r>
          </w:p>
          <w:p w14:paraId="3098348B">
            <w:pPr>
              <w:jc w:val="center"/>
              <w:rPr>
                <w:rFonts w:ascii="宋体"/>
                <w:sz w:val="24"/>
              </w:rPr>
            </w:pPr>
            <w:r>
              <w:rPr>
                <w:rFonts w:hint="eastAsia" w:ascii="宋体" w:hAnsi="宋体"/>
                <w:sz w:val="24"/>
              </w:rPr>
              <w:t>学历</w:t>
            </w:r>
          </w:p>
        </w:tc>
        <w:tc>
          <w:tcPr>
            <w:tcW w:w="2435" w:type="dxa"/>
            <w:vAlign w:val="center"/>
          </w:tcPr>
          <w:p w14:paraId="536CF253">
            <w:pPr>
              <w:rPr>
                <w:rFonts w:ascii="宋体"/>
                <w:sz w:val="24"/>
              </w:rPr>
            </w:pPr>
          </w:p>
        </w:tc>
      </w:tr>
      <w:tr w14:paraId="4391494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7" w:hRule="atLeast"/>
          <w:jc w:val="center"/>
        </w:trPr>
        <w:tc>
          <w:tcPr>
            <w:tcW w:w="2328" w:type="dxa"/>
            <w:gridSpan w:val="2"/>
            <w:vAlign w:val="center"/>
          </w:tcPr>
          <w:p w14:paraId="092A4272">
            <w:pPr>
              <w:jc w:val="center"/>
              <w:rPr>
                <w:rFonts w:ascii="宋体"/>
                <w:sz w:val="24"/>
              </w:rPr>
            </w:pPr>
            <w:r>
              <w:rPr>
                <w:rFonts w:hint="eastAsia" w:ascii="宋体" w:hAnsi="宋体"/>
                <w:sz w:val="24"/>
              </w:rPr>
              <w:t>参加工作</w:t>
            </w:r>
          </w:p>
          <w:p w14:paraId="7C3A1750">
            <w:pPr>
              <w:jc w:val="center"/>
              <w:rPr>
                <w:rFonts w:ascii="宋体"/>
                <w:sz w:val="24"/>
              </w:rPr>
            </w:pPr>
            <w:r>
              <w:rPr>
                <w:rFonts w:hint="eastAsia" w:ascii="宋体" w:hAnsi="宋体"/>
                <w:sz w:val="24"/>
              </w:rPr>
              <w:t>时间</w:t>
            </w:r>
          </w:p>
        </w:tc>
        <w:tc>
          <w:tcPr>
            <w:tcW w:w="2767" w:type="dxa"/>
            <w:vAlign w:val="center"/>
          </w:tcPr>
          <w:p w14:paraId="0A212768">
            <w:pPr>
              <w:rPr>
                <w:rFonts w:ascii="宋体"/>
                <w:sz w:val="24"/>
              </w:rPr>
            </w:pPr>
          </w:p>
        </w:tc>
        <w:tc>
          <w:tcPr>
            <w:tcW w:w="1538" w:type="dxa"/>
            <w:vAlign w:val="center"/>
          </w:tcPr>
          <w:p w14:paraId="75B03B9D">
            <w:pPr>
              <w:jc w:val="center"/>
              <w:rPr>
                <w:rFonts w:ascii="宋体"/>
                <w:sz w:val="24"/>
              </w:rPr>
            </w:pPr>
            <w:r>
              <w:rPr>
                <w:rFonts w:hint="eastAsia" w:ascii="宋体" w:hAnsi="宋体"/>
                <w:sz w:val="24"/>
              </w:rPr>
              <w:t>教龄</w:t>
            </w:r>
          </w:p>
        </w:tc>
        <w:tc>
          <w:tcPr>
            <w:tcW w:w="2435" w:type="dxa"/>
            <w:vAlign w:val="center"/>
          </w:tcPr>
          <w:p w14:paraId="7B1105CB">
            <w:pPr>
              <w:rPr>
                <w:rFonts w:ascii="宋体"/>
                <w:sz w:val="24"/>
              </w:rPr>
            </w:pPr>
          </w:p>
        </w:tc>
      </w:tr>
      <w:tr w14:paraId="40A4D8A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7" w:hRule="atLeast"/>
          <w:jc w:val="center"/>
        </w:trPr>
        <w:tc>
          <w:tcPr>
            <w:tcW w:w="2328" w:type="dxa"/>
            <w:gridSpan w:val="2"/>
            <w:vAlign w:val="center"/>
          </w:tcPr>
          <w:p w14:paraId="36CE97CB">
            <w:pPr>
              <w:jc w:val="center"/>
              <w:rPr>
                <w:rFonts w:ascii="宋体"/>
                <w:sz w:val="24"/>
              </w:rPr>
            </w:pPr>
            <w:r>
              <w:rPr>
                <w:rFonts w:hint="eastAsia" w:ascii="宋体" w:hAnsi="宋体"/>
                <w:sz w:val="24"/>
              </w:rPr>
              <w:t>专业技术</w:t>
            </w:r>
          </w:p>
          <w:p w14:paraId="5FF8525A">
            <w:pPr>
              <w:jc w:val="center"/>
              <w:rPr>
                <w:rFonts w:ascii="宋体"/>
                <w:sz w:val="24"/>
              </w:rPr>
            </w:pPr>
            <w:r>
              <w:rPr>
                <w:rFonts w:hint="eastAsia" w:ascii="宋体" w:hAnsi="宋体"/>
                <w:sz w:val="24"/>
              </w:rPr>
              <w:t>职称</w:t>
            </w:r>
          </w:p>
        </w:tc>
        <w:tc>
          <w:tcPr>
            <w:tcW w:w="2767" w:type="dxa"/>
            <w:vAlign w:val="center"/>
          </w:tcPr>
          <w:p w14:paraId="3000C64D">
            <w:pPr>
              <w:rPr>
                <w:rFonts w:ascii="宋体"/>
                <w:sz w:val="24"/>
              </w:rPr>
            </w:pPr>
          </w:p>
        </w:tc>
        <w:tc>
          <w:tcPr>
            <w:tcW w:w="1538" w:type="dxa"/>
            <w:vAlign w:val="center"/>
          </w:tcPr>
          <w:p w14:paraId="686D1C5A">
            <w:pPr>
              <w:jc w:val="center"/>
              <w:rPr>
                <w:rFonts w:ascii="宋体"/>
                <w:sz w:val="24"/>
              </w:rPr>
            </w:pPr>
            <w:r>
              <w:rPr>
                <w:rFonts w:hint="eastAsia" w:ascii="宋体" w:hAnsi="宋体"/>
                <w:sz w:val="24"/>
              </w:rPr>
              <w:t>现任党政</w:t>
            </w:r>
          </w:p>
          <w:p w14:paraId="43D25BCD">
            <w:pPr>
              <w:jc w:val="center"/>
              <w:rPr>
                <w:rFonts w:ascii="宋体"/>
                <w:sz w:val="24"/>
              </w:rPr>
            </w:pPr>
            <w:r>
              <w:rPr>
                <w:rFonts w:hint="eastAsia" w:ascii="宋体" w:hAnsi="宋体"/>
                <w:sz w:val="24"/>
              </w:rPr>
              <w:t>职务</w:t>
            </w:r>
          </w:p>
        </w:tc>
        <w:tc>
          <w:tcPr>
            <w:tcW w:w="2435" w:type="dxa"/>
            <w:vAlign w:val="center"/>
          </w:tcPr>
          <w:p w14:paraId="030B05FB">
            <w:pPr>
              <w:rPr>
                <w:rFonts w:ascii="宋体"/>
                <w:sz w:val="24"/>
              </w:rPr>
            </w:pPr>
          </w:p>
        </w:tc>
      </w:tr>
      <w:tr w14:paraId="4043835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7" w:hRule="atLeast"/>
          <w:jc w:val="center"/>
        </w:trPr>
        <w:tc>
          <w:tcPr>
            <w:tcW w:w="2328" w:type="dxa"/>
            <w:gridSpan w:val="2"/>
            <w:vAlign w:val="center"/>
          </w:tcPr>
          <w:p w14:paraId="7B5E1C32">
            <w:pPr>
              <w:jc w:val="center"/>
              <w:rPr>
                <w:rFonts w:ascii="宋体"/>
                <w:sz w:val="24"/>
              </w:rPr>
            </w:pPr>
            <w:r>
              <w:rPr>
                <w:rFonts w:hint="eastAsia" w:ascii="宋体" w:hAnsi="宋体"/>
                <w:sz w:val="24"/>
              </w:rPr>
              <w:t>工作单位</w:t>
            </w:r>
          </w:p>
        </w:tc>
        <w:tc>
          <w:tcPr>
            <w:tcW w:w="2767" w:type="dxa"/>
            <w:vAlign w:val="center"/>
          </w:tcPr>
          <w:p w14:paraId="05F8B8C4">
            <w:pPr>
              <w:rPr>
                <w:rFonts w:ascii="宋体"/>
                <w:sz w:val="24"/>
              </w:rPr>
            </w:pPr>
          </w:p>
        </w:tc>
        <w:tc>
          <w:tcPr>
            <w:tcW w:w="1538" w:type="dxa"/>
            <w:vAlign w:val="center"/>
          </w:tcPr>
          <w:p w14:paraId="4B3F8CA8">
            <w:pPr>
              <w:jc w:val="center"/>
              <w:rPr>
                <w:rFonts w:ascii="宋体"/>
                <w:sz w:val="24"/>
              </w:rPr>
            </w:pPr>
            <w:r>
              <w:rPr>
                <w:rFonts w:hint="eastAsia" w:ascii="宋体" w:hAnsi="宋体"/>
                <w:sz w:val="24"/>
              </w:rPr>
              <w:t>办公电话</w:t>
            </w:r>
          </w:p>
        </w:tc>
        <w:tc>
          <w:tcPr>
            <w:tcW w:w="2435" w:type="dxa"/>
            <w:vAlign w:val="center"/>
          </w:tcPr>
          <w:p w14:paraId="7B977C20">
            <w:pPr>
              <w:rPr>
                <w:rFonts w:ascii="宋体"/>
                <w:sz w:val="24"/>
              </w:rPr>
            </w:pPr>
          </w:p>
        </w:tc>
      </w:tr>
      <w:tr w14:paraId="5906E46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7" w:hRule="atLeast"/>
          <w:jc w:val="center"/>
        </w:trPr>
        <w:tc>
          <w:tcPr>
            <w:tcW w:w="2328" w:type="dxa"/>
            <w:gridSpan w:val="2"/>
            <w:vAlign w:val="center"/>
          </w:tcPr>
          <w:p w14:paraId="1D2B9AF5">
            <w:pPr>
              <w:jc w:val="center"/>
              <w:rPr>
                <w:rFonts w:ascii="宋体"/>
                <w:sz w:val="24"/>
              </w:rPr>
            </w:pPr>
            <w:r>
              <w:rPr>
                <w:rFonts w:hint="eastAsia" w:ascii="宋体" w:hAnsi="宋体"/>
                <w:sz w:val="24"/>
              </w:rPr>
              <w:t>现从事工作</w:t>
            </w:r>
          </w:p>
          <w:p w14:paraId="0F6EF211">
            <w:pPr>
              <w:jc w:val="center"/>
              <w:rPr>
                <w:rFonts w:ascii="宋体"/>
                <w:sz w:val="24"/>
              </w:rPr>
            </w:pPr>
            <w:r>
              <w:rPr>
                <w:rFonts w:hint="eastAsia" w:ascii="宋体" w:hAnsi="宋体"/>
                <w:sz w:val="24"/>
              </w:rPr>
              <w:t>及专长</w:t>
            </w:r>
          </w:p>
        </w:tc>
        <w:tc>
          <w:tcPr>
            <w:tcW w:w="2767" w:type="dxa"/>
            <w:vAlign w:val="center"/>
          </w:tcPr>
          <w:p w14:paraId="45A64875">
            <w:pPr>
              <w:rPr>
                <w:rFonts w:ascii="宋体"/>
                <w:sz w:val="24"/>
              </w:rPr>
            </w:pPr>
          </w:p>
        </w:tc>
        <w:tc>
          <w:tcPr>
            <w:tcW w:w="1538" w:type="dxa"/>
            <w:vAlign w:val="center"/>
          </w:tcPr>
          <w:p w14:paraId="7A2F9252">
            <w:pPr>
              <w:jc w:val="center"/>
              <w:rPr>
                <w:rFonts w:ascii="宋体"/>
                <w:sz w:val="24"/>
              </w:rPr>
            </w:pPr>
            <w:r>
              <w:rPr>
                <w:rFonts w:hint="eastAsia" w:ascii="宋体" w:hAnsi="宋体"/>
                <w:sz w:val="24"/>
              </w:rPr>
              <w:t>移动电话</w:t>
            </w:r>
          </w:p>
        </w:tc>
        <w:tc>
          <w:tcPr>
            <w:tcW w:w="2435" w:type="dxa"/>
            <w:vAlign w:val="center"/>
          </w:tcPr>
          <w:p w14:paraId="350F3B91">
            <w:pPr>
              <w:rPr>
                <w:rFonts w:ascii="宋体"/>
                <w:sz w:val="24"/>
              </w:rPr>
            </w:pPr>
          </w:p>
        </w:tc>
      </w:tr>
      <w:tr w14:paraId="273C13E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7" w:hRule="atLeast"/>
          <w:jc w:val="center"/>
        </w:trPr>
        <w:tc>
          <w:tcPr>
            <w:tcW w:w="2328" w:type="dxa"/>
            <w:gridSpan w:val="2"/>
            <w:vAlign w:val="center"/>
          </w:tcPr>
          <w:p w14:paraId="3BBAF4A1">
            <w:pPr>
              <w:jc w:val="center"/>
              <w:rPr>
                <w:rFonts w:ascii="宋体"/>
                <w:sz w:val="24"/>
              </w:rPr>
            </w:pPr>
            <w:r>
              <w:rPr>
                <w:rFonts w:hint="eastAsia" w:ascii="宋体" w:hAnsi="宋体"/>
                <w:sz w:val="24"/>
              </w:rPr>
              <w:t>电子信箱</w:t>
            </w:r>
          </w:p>
        </w:tc>
        <w:tc>
          <w:tcPr>
            <w:tcW w:w="2767" w:type="dxa"/>
            <w:vAlign w:val="center"/>
          </w:tcPr>
          <w:p w14:paraId="0D7E09EF">
            <w:pPr>
              <w:rPr>
                <w:rFonts w:ascii="宋体"/>
                <w:sz w:val="24"/>
              </w:rPr>
            </w:pPr>
          </w:p>
        </w:tc>
        <w:tc>
          <w:tcPr>
            <w:tcW w:w="1538" w:type="dxa"/>
            <w:vAlign w:val="center"/>
          </w:tcPr>
          <w:p w14:paraId="12213D46">
            <w:pPr>
              <w:jc w:val="center"/>
              <w:rPr>
                <w:rFonts w:ascii="宋体"/>
                <w:sz w:val="24"/>
              </w:rPr>
            </w:pPr>
            <w:r>
              <w:rPr>
                <w:rFonts w:hint="eastAsia" w:ascii="宋体" w:hAnsi="宋体"/>
                <w:sz w:val="24"/>
              </w:rPr>
              <w:t>邮</w:t>
            </w:r>
            <w:r>
              <w:rPr>
                <w:rFonts w:ascii="宋体" w:hAnsi="宋体"/>
                <w:sz w:val="24"/>
              </w:rPr>
              <w:t xml:space="preserve"> </w:t>
            </w:r>
            <w:r>
              <w:rPr>
                <w:rFonts w:hint="eastAsia" w:ascii="宋体" w:hAnsi="宋体"/>
                <w:sz w:val="24"/>
              </w:rPr>
              <w:t>政</w:t>
            </w:r>
          </w:p>
          <w:p w14:paraId="745B5F6B">
            <w:pPr>
              <w:jc w:val="center"/>
              <w:rPr>
                <w:rFonts w:ascii="宋体"/>
                <w:sz w:val="24"/>
              </w:rPr>
            </w:pPr>
            <w:r>
              <w:rPr>
                <w:rFonts w:hint="eastAsia" w:ascii="宋体" w:hAnsi="宋体"/>
                <w:sz w:val="24"/>
              </w:rPr>
              <w:t>编</w:t>
            </w:r>
            <w:r>
              <w:rPr>
                <w:rFonts w:ascii="宋体" w:hAnsi="宋体"/>
                <w:sz w:val="24"/>
              </w:rPr>
              <w:t xml:space="preserve"> </w:t>
            </w:r>
            <w:r>
              <w:rPr>
                <w:rFonts w:hint="eastAsia" w:ascii="宋体" w:hAnsi="宋体"/>
                <w:sz w:val="24"/>
              </w:rPr>
              <w:t>码</w:t>
            </w:r>
          </w:p>
        </w:tc>
        <w:tc>
          <w:tcPr>
            <w:tcW w:w="2435" w:type="dxa"/>
            <w:vAlign w:val="center"/>
          </w:tcPr>
          <w:p w14:paraId="14093235">
            <w:pPr>
              <w:rPr>
                <w:rFonts w:ascii="宋体"/>
                <w:sz w:val="24"/>
              </w:rPr>
            </w:pPr>
          </w:p>
        </w:tc>
      </w:tr>
      <w:tr w14:paraId="1DEFD06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7" w:hRule="atLeast"/>
          <w:jc w:val="center"/>
        </w:trPr>
        <w:tc>
          <w:tcPr>
            <w:tcW w:w="2328" w:type="dxa"/>
            <w:gridSpan w:val="2"/>
            <w:vAlign w:val="center"/>
          </w:tcPr>
          <w:p w14:paraId="0DEBC3B4">
            <w:pPr>
              <w:jc w:val="center"/>
              <w:rPr>
                <w:rFonts w:ascii="宋体"/>
                <w:sz w:val="24"/>
              </w:rPr>
            </w:pPr>
            <w:r>
              <w:rPr>
                <w:rFonts w:hint="eastAsia" w:ascii="宋体" w:hAnsi="宋体"/>
                <w:sz w:val="24"/>
              </w:rPr>
              <w:t>详细通讯地址</w:t>
            </w:r>
          </w:p>
        </w:tc>
        <w:tc>
          <w:tcPr>
            <w:tcW w:w="6740" w:type="dxa"/>
            <w:gridSpan w:val="3"/>
            <w:vAlign w:val="center"/>
          </w:tcPr>
          <w:p w14:paraId="5A072D62">
            <w:pPr>
              <w:rPr>
                <w:rFonts w:ascii="宋体"/>
                <w:sz w:val="24"/>
              </w:rPr>
            </w:pPr>
          </w:p>
        </w:tc>
      </w:tr>
      <w:tr w14:paraId="6F5FDE9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49" w:hRule="atLeast"/>
          <w:jc w:val="center"/>
        </w:trPr>
        <w:tc>
          <w:tcPr>
            <w:tcW w:w="2328" w:type="dxa"/>
            <w:gridSpan w:val="2"/>
            <w:vAlign w:val="center"/>
          </w:tcPr>
          <w:p w14:paraId="1D715C2E">
            <w:pPr>
              <w:jc w:val="center"/>
              <w:rPr>
                <w:rFonts w:ascii="宋体"/>
                <w:sz w:val="24"/>
              </w:rPr>
            </w:pPr>
            <w:r>
              <w:rPr>
                <w:rFonts w:hint="eastAsia" w:ascii="宋体" w:hAnsi="宋体"/>
                <w:sz w:val="24"/>
              </w:rPr>
              <w:t>何时何地受何种</w:t>
            </w:r>
          </w:p>
          <w:p w14:paraId="5EE82A5F">
            <w:pPr>
              <w:jc w:val="center"/>
              <w:rPr>
                <w:rFonts w:ascii="宋体"/>
                <w:sz w:val="24"/>
              </w:rPr>
            </w:pPr>
            <w:r>
              <w:rPr>
                <w:rFonts w:hint="eastAsia" w:ascii="宋体" w:hAnsi="宋体"/>
                <w:sz w:val="24"/>
              </w:rPr>
              <w:t>校级及以上奖励</w:t>
            </w:r>
          </w:p>
        </w:tc>
        <w:tc>
          <w:tcPr>
            <w:tcW w:w="6740" w:type="dxa"/>
            <w:gridSpan w:val="3"/>
            <w:vAlign w:val="center"/>
          </w:tcPr>
          <w:p w14:paraId="6E0AE249">
            <w:pPr>
              <w:rPr>
                <w:rFonts w:ascii="宋体"/>
                <w:sz w:val="24"/>
              </w:rPr>
            </w:pPr>
          </w:p>
        </w:tc>
      </w:tr>
      <w:tr w14:paraId="70FC1B2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83" w:hRule="atLeast"/>
          <w:jc w:val="center"/>
        </w:trPr>
        <w:tc>
          <w:tcPr>
            <w:tcW w:w="852" w:type="dxa"/>
            <w:vAlign w:val="center"/>
          </w:tcPr>
          <w:p w14:paraId="7EFDD5BB">
            <w:pPr>
              <w:jc w:val="center"/>
              <w:rPr>
                <w:rFonts w:ascii="宋体"/>
                <w:sz w:val="24"/>
              </w:rPr>
            </w:pPr>
            <w:r>
              <w:rPr>
                <w:rFonts w:hint="eastAsia" w:ascii="宋体" w:hAnsi="宋体"/>
                <w:sz w:val="24"/>
              </w:rPr>
              <w:t>主</w:t>
            </w:r>
          </w:p>
          <w:p w14:paraId="48D37FE7">
            <w:pPr>
              <w:jc w:val="center"/>
              <w:rPr>
                <w:rFonts w:ascii="宋体"/>
                <w:sz w:val="24"/>
              </w:rPr>
            </w:pPr>
          </w:p>
          <w:p w14:paraId="264B4FFA">
            <w:pPr>
              <w:jc w:val="center"/>
              <w:rPr>
                <w:rFonts w:ascii="宋体"/>
                <w:sz w:val="24"/>
              </w:rPr>
            </w:pPr>
            <w:r>
              <w:rPr>
                <w:rFonts w:hint="eastAsia" w:ascii="宋体" w:hAnsi="宋体"/>
                <w:sz w:val="24"/>
              </w:rPr>
              <w:t>要</w:t>
            </w:r>
          </w:p>
          <w:p w14:paraId="18C0FADD">
            <w:pPr>
              <w:jc w:val="center"/>
              <w:rPr>
                <w:rFonts w:ascii="宋体"/>
                <w:sz w:val="24"/>
              </w:rPr>
            </w:pPr>
          </w:p>
          <w:p w14:paraId="17383782">
            <w:pPr>
              <w:jc w:val="center"/>
              <w:rPr>
                <w:rFonts w:ascii="宋体"/>
                <w:sz w:val="24"/>
              </w:rPr>
            </w:pPr>
            <w:r>
              <w:rPr>
                <w:rFonts w:hint="eastAsia" w:ascii="宋体" w:hAnsi="宋体"/>
                <w:sz w:val="24"/>
              </w:rPr>
              <w:t>贡</w:t>
            </w:r>
          </w:p>
          <w:p w14:paraId="27FE2766">
            <w:pPr>
              <w:jc w:val="center"/>
              <w:rPr>
                <w:rFonts w:ascii="宋体"/>
                <w:sz w:val="24"/>
              </w:rPr>
            </w:pPr>
          </w:p>
          <w:p w14:paraId="2943F980">
            <w:pPr>
              <w:jc w:val="center"/>
              <w:rPr>
                <w:rFonts w:ascii="宋体"/>
                <w:sz w:val="24"/>
              </w:rPr>
            </w:pPr>
            <w:r>
              <w:rPr>
                <w:rFonts w:hint="eastAsia" w:ascii="宋体" w:hAnsi="宋体"/>
                <w:sz w:val="24"/>
              </w:rPr>
              <w:t>献</w:t>
            </w:r>
          </w:p>
        </w:tc>
        <w:tc>
          <w:tcPr>
            <w:tcW w:w="8216" w:type="dxa"/>
            <w:gridSpan w:val="4"/>
            <w:vAlign w:val="bottom"/>
          </w:tcPr>
          <w:p w14:paraId="3B157941">
            <w:pPr>
              <w:jc w:val="left"/>
              <w:rPr>
                <w:rFonts w:ascii="宋体"/>
                <w:sz w:val="24"/>
              </w:rPr>
            </w:pPr>
          </w:p>
          <w:p w14:paraId="1BD92857">
            <w:pPr>
              <w:jc w:val="left"/>
              <w:rPr>
                <w:rFonts w:ascii="宋体"/>
                <w:sz w:val="24"/>
              </w:rPr>
            </w:pPr>
          </w:p>
          <w:p w14:paraId="1864FE65">
            <w:pPr>
              <w:jc w:val="left"/>
              <w:rPr>
                <w:rFonts w:ascii="宋体"/>
                <w:sz w:val="24"/>
              </w:rPr>
            </w:pPr>
          </w:p>
          <w:p w14:paraId="7773C018">
            <w:pPr>
              <w:jc w:val="left"/>
              <w:rPr>
                <w:rFonts w:ascii="宋体"/>
                <w:sz w:val="24"/>
              </w:rPr>
            </w:pPr>
          </w:p>
          <w:p w14:paraId="3CAB2DB6">
            <w:pPr>
              <w:jc w:val="left"/>
              <w:rPr>
                <w:rFonts w:ascii="宋体"/>
                <w:sz w:val="24"/>
              </w:rPr>
            </w:pPr>
          </w:p>
          <w:p w14:paraId="060FDD90">
            <w:pPr>
              <w:jc w:val="left"/>
              <w:rPr>
                <w:rFonts w:ascii="宋体"/>
                <w:sz w:val="24"/>
              </w:rPr>
            </w:pPr>
          </w:p>
          <w:p w14:paraId="5A315AA5">
            <w:pPr>
              <w:jc w:val="left"/>
              <w:rPr>
                <w:rFonts w:ascii="宋体"/>
                <w:sz w:val="24"/>
              </w:rPr>
            </w:pPr>
          </w:p>
          <w:p w14:paraId="7D8F7F26">
            <w:pPr>
              <w:jc w:val="center"/>
              <w:rPr>
                <w:rFonts w:ascii="宋体" w:hAnsi="宋体"/>
                <w:sz w:val="24"/>
              </w:rPr>
            </w:pPr>
          </w:p>
          <w:p w14:paraId="57FD31A5">
            <w:pPr>
              <w:jc w:val="center"/>
              <w:rPr>
                <w:rFonts w:ascii="宋体" w:hAnsi="宋体"/>
                <w:sz w:val="24"/>
              </w:rPr>
            </w:pPr>
          </w:p>
          <w:p w14:paraId="6444FBAC">
            <w:pPr>
              <w:jc w:val="center"/>
              <w:rPr>
                <w:rFonts w:ascii="宋体" w:hAnsi="宋体"/>
                <w:sz w:val="24"/>
              </w:rPr>
            </w:pPr>
          </w:p>
          <w:p w14:paraId="1DA89798">
            <w:pPr>
              <w:jc w:val="center"/>
              <w:rPr>
                <w:rFonts w:ascii="宋体" w:hAnsi="宋体"/>
                <w:sz w:val="24"/>
              </w:rPr>
            </w:pPr>
          </w:p>
          <w:p w14:paraId="6E5D581B">
            <w:pPr>
              <w:jc w:val="center"/>
              <w:rPr>
                <w:rFonts w:ascii="宋体" w:hAnsi="宋体"/>
                <w:sz w:val="24"/>
              </w:rPr>
            </w:pPr>
          </w:p>
          <w:p w14:paraId="3730311A">
            <w:pPr>
              <w:jc w:val="center"/>
              <w:rPr>
                <w:rFonts w:ascii="宋体" w:hAnsi="宋体"/>
                <w:sz w:val="24"/>
              </w:rPr>
            </w:pPr>
          </w:p>
          <w:p w14:paraId="4E48A53C">
            <w:pPr>
              <w:jc w:val="center"/>
              <w:rPr>
                <w:rFonts w:ascii="宋体" w:hAnsi="宋体"/>
                <w:sz w:val="24"/>
              </w:rPr>
            </w:pPr>
          </w:p>
          <w:p w14:paraId="593CF57E">
            <w:pPr>
              <w:jc w:val="center"/>
              <w:rPr>
                <w:rFonts w:ascii="宋体" w:hAnsi="宋体"/>
                <w:sz w:val="24"/>
              </w:rPr>
            </w:pPr>
          </w:p>
          <w:p w14:paraId="10731EB9">
            <w:pPr>
              <w:jc w:val="center"/>
              <w:rPr>
                <w:rFonts w:ascii="宋体" w:hAnsi="宋体"/>
                <w:sz w:val="24"/>
              </w:rPr>
            </w:pPr>
          </w:p>
          <w:p w14:paraId="032A474A">
            <w:pPr>
              <w:jc w:val="center"/>
              <w:rPr>
                <w:rFonts w:ascii="宋体"/>
                <w:sz w:val="24"/>
              </w:rPr>
            </w:pPr>
            <w:r>
              <w:rPr>
                <w:rFonts w:hint="eastAsia" w:ascii="宋体" w:hAnsi="宋体"/>
                <w:sz w:val="24"/>
              </w:rPr>
              <w:t>本</w:t>
            </w:r>
            <w:r>
              <w:rPr>
                <w:rFonts w:ascii="宋体" w:hAnsi="宋体"/>
                <w:sz w:val="24"/>
              </w:rPr>
              <w:t xml:space="preserve"> </w:t>
            </w:r>
            <w:r>
              <w:rPr>
                <w:rFonts w:hint="eastAsia" w:ascii="宋体" w:hAnsi="宋体"/>
                <w:sz w:val="24"/>
              </w:rPr>
              <w:t>人</w:t>
            </w:r>
            <w:r>
              <w:rPr>
                <w:rFonts w:ascii="宋体" w:hAnsi="宋体"/>
                <w:sz w:val="24"/>
              </w:rPr>
              <w:t xml:space="preserve"> </w:t>
            </w:r>
            <w:r>
              <w:rPr>
                <w:rFonts w:hint="eastAsia" w:ascii="宋体" w:hAnsi="宋体"/>
                <w:sz w:val="24"/>
              </w:rPr>
              <w:t>签</w:t>
            </w:r>
            <w:r>
              <w:rPr>
                <w:rFonts w:ascii="宋体" w:hAnsi="宋体"/>
                <w:sz w:val="24"/>
              </w:rPr>
              <w:t xml:space="preserve"> </w:t>
            </w:r>
            <w:r>
              <w:rPr>
                <w:rFonts w:hint="eastAsia" w:ascii="宋体" w:hAnsi="宋体"/>
                <w:sz w:val="24"/>
              </w:rPr>
              <w:t>名：</w:t>
            </w:r>
          </w:p>
          <w:p w14:paraId="252742FD">
            <w:pPr>
              <w:jc w:val="right"/>
              <w:rPr>
                <w:rFonts w:ascii="宋体" w:hAnsi="宋体"/>
                <w:sz w:val="24"/>
              </w:rPr>
            </w:pPr>
            <w:r>
              <w:rPr>
                <w:rFonts w:hint="eastAsia" w:ascii="宋体" w:hAnsi="宋体"/>
                <w:sz w:val="24"/>
              </w:rPr>
              <w:t>年</w:t>
            </w:r>
            <w:r>
              <w:rPr>
                <w:rFonts w:ascii="宋体" w:hAnsi="宋体"/>
                <w:sz w:val="24"/>
              </w:rPr>
              <w:t xml:space="preserve">    </w:t>
            </w:r>
            <w:r>
              <w:rPr>
                <w:rFonts w:hint="eastAsia" w:ascii="宋体" w:hAnsi="宋体"/>
                <w:sz w:val="24"/>
              </w:rPr>
              <w:t>月</w:t>
            </w:r>
            <w:r>
              <w:rPr>
                <w:rFonts w:ascii="宋体" w:hAnsi="宋体"/>
                <w:sz w:val="24"/>
              </w:rPr>
              <w:t xml:space="preserve">   </w:t>
            </w:r>
            <w:r>
              <w:rPr>
                <w:rFonts w:hint="eastAsia" w:ascii="宋体" w:hAnsi="宋体"/>
                <w:sz w:val="24"/>
              </w:rPr>
              <w:t>日</w:t>
            </w:r>
          </w:p>
          <w:p w14:paraId="6222A30C">
            <w:pPr>
              <w:jc w:val="right"/>
              <w:rPr>
                <w:rFonts w:ascii="宋体" w:hAnsi="宋体"/>
                <w:sz w:val="24"/>
              </w:rPr>
            </w:pPr>
          </w:p>
          <w:p w14:paraId="7AC7FC2C">
            <w:pPr>
              <w:jc w:val="right"/>
              <w:rPr>
                <w:rFonts w:ascii="宋体"/>
                <w:sz w:val="24"/>
              </w:rPr>
            </w:pPr>
          </w:p>
        </w:tc>
      </w:tr>
    </w:tbl>
    <w:p w14:paraId="4E262D0D">
      <w:pPr>
        <w:widowControl/>
        <w:jc w:val="center"/>
        <w:rPr>
          <w:rFonts w:eastAsia="黑体"/>
          <w:sz w:val="29"/>
          <w:szCs w:val="29"/>
        </w:rPr>
      </w:pPr>
      <w:r>
        <w:rPr>
          <w:rFonts w:hint="eastAsia" w:eastAsia="黑体"/>
          <w:sz w:val="29"/>
          <w:szCs w:val="29"/>
        </w:rPr>
        <w:t>三、主要完成单位情况</w:t>
      </w:r>
    </w:p>
    <w:tbl>
      <w:tblPr>
        <w:tblStyle w:val="5"/>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62"/>
        <w:gridCol w:w="720"/>
        <w:gridCol w:w="3240"/>
        <w:gridCol w:w="1440"/>
        <w:gridCol w:w="2731"/>
      </w:tblGrid>
      <w:tr w14:paraId="3FC396E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7" w:hRule="atLeast"/>
          <w:jc w:val="center"/>
        </w:trPr>
        <w:tc>
          <w:tcPr>
            <w:tcW w:w="1582" w:type="dxa"/>
            <w:gridSpan w:val="2"/>
            <w:vAlign w:val="center"/>
          </w:tcPr>
          <w:p w14:paraId="7391203B">
            <w:pPr>
              <w:jc w:val="center"/>
              <w:rPr>
                <w:rFonts w:ascii="宋体"/>
                <w:sz w:val="24"/>
              </w:rPr>
            </w:pPr>
            <w:r>
              <w:rPr>
                <w:rFonts w:hint="eastAsia" w:ascii="宋体" w:hAnsi="宋体"/>
                <w:sz w:val="24"/>
              </w:rPr>
              <w:t>第一完成</w:t>
            </w:r>
          </w:p>
          <w:p w14:paraId="42899A73">
            <w:pPr>
              <w:jc w:val="center"/>
              <w:rPr>
                <w:rFonts w:ascii="宋体"/>
                <w:sz w:val="24"/>
              </w:rPr>
            </w:pPr>
            <w:r>
              <w:rPr>
                <w:rFonts w:hint="eastAsia" w:ascii="宋体" w:hAnsi="宋体"/>
                <w:sz w:val="24"/>
              </w:rPr>
              <w:t>单位名称</w:t>
            </w:r>
          </w:p>
        </w:tc>
        <w:tc>
          <w:tcPr>
            <w:tcW w:w="3240" w:type="dxa"/>
            <w:vAlign w:val="center"/>
          </w:tcPr>
          <w:p w14:paraId="27098568">
            <w:pPr>
              <w:jc w:val="center"/>
              <w:rPr>
                <w:rFonts w:ascii="宋体"/>
                <w:sz w:val="24"/>
              </w:rPr>
            </w:pPr>
          </w:p>
        </w:tc>
        <w:tc>
          <w:tcPr>
            <w:tcW w:w="1440" w:type="dxa"/>
            <w:vAlign w:val="center"/>
          </w:tcPr>
          <w:p w14:paraId="0D4922CA">
            <w:pPr>
              <w:jc w:val="center"/>
              <w:rPr>
                <w:rFonts w:ascii="宋体"/>
                <w:sz w:val="24"/>
              </w:rPr>
            </w:pPr>
            <w:r>
              <w:rPr>
                <w:rFonts w:hint="eastAsia" w:ascii="宋体" w:hAnsi="宋体"/>
                <w:sz w:val="24"/>
              </w:rPr>
              <w:t>主管部门</w:t>
            </w:r>
          </w:p>
        </w:tc>
        <w:tc>
          <w:tcPr>
            <w:tcW w:w="2731" w:type="dxa"/>
            <w:vAlign w:val="center"/>
          </w:tcPr>
          <w:p w14:paraId="47B012DE">
            <w:pPr>
              <w:ind w:left="189"/>
              <w:jc w:val="center"/>
              <w:rPr>
                <w:rFonts w:ascii="宋体"/>
                <w:sz w:val="24"/>
              </w:rPr>
            </w:pPr>
          </w:p>
        </w:tc>
      </w:tr>
      <w:tr w14:paraId="2D0CC1A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45" w:hRule="atLeast"/>
          <w:jc w:val="center"/>
        </w:trPr>
        <w:tc>
          <w:tcPr>
            <w:tcW w:w="1582" w:type="dxa"/>
            <w:gridSpan w:val="2"/>
            <w:vAlign w:val="center"/>
          </w:tcPr>
          <w:p w14:paraId="642A3723">
            <w:pPr>
              <w:jc w:val="center"/>
              <w:rPr>
                <w:rFonts w:ascii="宋体"/>
                <w:sz w:val="24"/>
              </w:rPr>
            </w:pPr>
            <w:r>
              <w:rPr>
                <w:rFonts w:hint="eastAsia" w:ascii="宋体" w:hAnsi="宋体"/>
                <w:sz w:val="24"/>
              </w:rPr>
              <w:t>联</w:t>
            </w:r>
            <w:r>
              <w:rPr>
                <w:rFonts w:ascii="宋体" w:hAnsi="宋体"/>
                <w:sz w:val="24"/>
              </w:rPr>
              <w:t xml:space="preserve"> </w:t>
            </w:r>
            <w:r>
              <w:rPr>
                <w:rFonts w:hint="eastAsia" w:ascii="宋体" w:hAnsi="宋体"/>
                <w:sz w:val="24"/>
              </w:rPr>
              <w:t>系</w:t>
            </w:r>
            <w:r>
              <w:rPr>
                <w:rFonts w:ascii="宋体" w:hAnsi="宋体"/>
                <w:sz w:val="24"/>
              </w:rPr>
              <w:t xml:space="preserve"> </w:t>
            </w:r>
            <w:r>
              <w:rPr>
                <w:rFonts w:hint="eastAsia" w:ascii="宋体" w:hAnsi="宋体"/>
                <w:sz w:val="24"/>
              </w:rPr>
              <w:t>人</w:t>
            </w:r>
          </w:p>
        </w:tc>
        <w:tc>
          <w:tcPr>
            <w:tcW w:w="3240" w:type="dxa"/>
            <w:vAlign w:val="center"/>
          </w:tcPr>
          <w:p w14:paraId="371DE792">
            <w:pPr>
              <w:jc w:val="center"/>
              <w:rPr>
                <w:rFonts w:ascii="宋体"/>
                <w:sz w:val="24"/>
              </w:rPr>
            </w:pPr>
          </w:p>
        </w:tc>
        <w:tc>
          <w:tcPr>
            <w:tcW w:w="1440" w:type="dxa"/>
            <w:vAlign w:val="center"/>
          </w:tcPr>
          <w:p w14:paraId="448C9BB0">
            <w:pPr>
              <w:jc w:val="center"/>
              <w:rPr>
                <w:rFonts w:ascii="宋体"/>
                <w:sz w:val="24"/>
              </w:rPr>
            </w:pPr>
            <w:r>
              <w:rPr>
                <w:rFonts w:hint="eastAsia" w:ascii="宋体" w:hAnsi="宋体"/>
                <w:sz w:val="24"/>
              </w:rPr>
              <w:t>联系电话</w:t>
            </w:r>
          </w:p>
        </w:tc>
        <w:tc>
          <w:tcPr>
            <w:tcW w:w="2731" w:type="dxa"/>
            <w:vAlign w:val="center"/>
          </w:tcPr>
          <w:p w14:paraId="098445D4">
            <w:pPr>
              <w:ind w:left="189"/>
              <w:jc w:val="center"/>
              <w:rPr>
                <w:rFonts w:ascii="宋体"/>
                <w:sz w:val="24"/>
              </w:rPr>
            </w:pPr>
          </w:p>
        </w:tc>
      </w:tr>
      <w:tr w14:paraId="39F63D8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45" w:hRule="atLeast"/>
          <w:jc w:val="center"/>
        </w:trPr>
        <w:tc>
          <w:tcPr>
            <w:tcW w:w="1582" w:type="dxa"/>
            <w:gridSpan w:val="2"/>
            <w:vAlign w:val="center"/>
          </w:tcPr>
          <w:p w14:paraId="4DB90ABE">
            <w:pPr>
              <w:jc w:val="center"/>
              <w:rPr>
                <w:rFonts w:ascii="宋体"/>
                <w:sz w:val="24"/>
              </w:rPr>
            </w:pPr>
            <w:r>
              <w:rPr>
                <w:rFonts w:hint="eastAsia" w:ascii="宋体" w:hAnsi="宋体"/>
                <w:sz w:val="24"/>
              </w:rPr>
              <w:t>传</w:t>
            </w:r>
            <w:r>
              <w:rPr>
                <w:rFonts w:ascii="宋体" w:hAnsi="宋体"/>
                <w:sz w:val="24"/>
              </w:rPr>
              <w:t xml:space="preserve">    </w:t>
            </w:r>
            <w:r>
              <w:rPr>
                <w:rFonts w:hint="eastAsia" w:ascii="宋体" w:hAnsi="宋体"/>
                <w:sz w:val="24"/>
              </w:rPr>
              <w:t>真</w:t>
            </w:r>
          </w:p>
        </w:tc>
        <w:tc>
          <w:tcPr>
            <w:tcW w:w="3240" w:type="dxa"/>
            <w:vAlign w:val="center"/>
          </w:tcPr>
          <w:p w14:paraId="60D9A4EE">
            <w:pPr>
              <w:jc w:val="center"/>
              <w:rPr>
                <w:rFonts w:ascii="宋体"/>
                <w:sz w:val="24"/>
              </w:rPr>
            </w:pPr>
          </w:p>
        </w:tc>
        <w:tc>
          <w:tcPr>
            <w:tcW w:w="1440" w:type="dxa"/>
            <w:vAlign w:val="center"/>
          </w:tcPr>
          <w:p w14:paraId="08AA0AED">
            <w:pPr>
              <w:jc w:val="center"/>
              <w:rPr>
                <w:rFonts w:ascii="宋体"/>
                <w:sz w:val="24"/>
              </w:rPr>
            </w:pPr>
            <w:r>
              <w:rPr>
                <w:rFonts w:hint="eastAsia" w:ascii="宋体" w:hAnsi="宋体"/>
                <w:sz w:val="24"/>
              </w:rPr>
              <w:t>电子信箱</w:t>
            </w:r>
          </w:p>
        </w:tc>
        <w:tc>
          <w:tcPr>
            <w:tcW w:w="2731" w:type="dxa"/>
            <w:vAlign w:val="center"/>
          </w:tcPr>
          <w:p w14:paraId="43EBC918">
            <w:pPr>
              <w:ind w:left="189"/>
              <w:jc w:val="center"/>
              <w:rPr>
                <w:rFonts w:ascii="宋体"/>
                <w:sz w:val="24"/>
              </w:rPr>
            </w:pPr>
          </w:p>
        </w:tc>
      </w:tr>
      <w:tr w14:paraId="0F6CDDC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45" w:hRule="atLeast"/>
          <w:jc w:val="center"/>
        </w:trPr>
        <w:tc>
          <w:tcPr>
            <w:tcW w:w="1582" w:type="dxa"/>
            <w:gridSpan w:val="2"/>
            <w:vAlign w:val="center"/>
          </w:tcPr>
          <w:p w14:paraId="22AC4C28">
            <w:pPr>
              <w:jc w:val="center"/>
              <w:rPr>
                <w:rFonts w:ascii="宋体"/>
                <w:sz w:val="24"/>
              </w:rPr>
            </w:pPr>
            <w:r>
              <w:rPr>
                <w:rFonts w:hint="eastAsia" w:ascii="宋体" w:hAnsi="宋体"/>
                <w:sz w:val="24"/>
              </w:rPr>
              <w:t>通讯地址</w:t>
            </w:r>
          </w:p>
        </w:tc>
        <w:tc>
          <w:tcPr>
            <w:tcW w:w="3240" w:type="dxa"/>
            <w:vAlign w:val="center"/>
          </w:tcPr>
          <w:p w14:paraId="669E91F6">
            <w:pPr>
              <w:jc w:val="center"/>
              <w:rPr>
                <w:rFonts w:ascii="宋体"/>
                <w:sz w:val="24"/>
              </w:rPr>
            </w:pPr>
          </w:p>
        </w:tc>
        <w:tc>
          <w:tcPr>
            <w:tcW w:w="1440" w:type="dxa"/>
            <w:vAlign w:val="center"/>
          </w:tcPr>
          <w:p w14:paraId="3C230EC6">
            <w:pPr>
              <w:jc w:val="center"/>
              <w:rPr>
                <w:rFonts w:ascii="宋体"/>
                <w:sz w:val="24"/>
              </w:rPr>
            </w:pPr>
            <w:r>
              <w:rPr>
                <w:rFonts w:hint="eastAsia" w:ascii="宋体" w:hAnsi="宋体"/>
                <w:sz w:val="24"/>
              </w:rPr>
              <w:t>邮政编码</w:t>
            </w:r>
          </w:p>
        </w:tc>
        <w:tc>
          <w:tcPr>
            <w:tcW w:w="2731" w:type="dxa"/>
            <w:vAlign w:val="center"/>
          </w:tcPr>
          <w:p w14:paraId="63DCE376">
            <w:pPr>
              <w:ind w:left="189"/>
              <w:jc w:val="center"/>
              <w:rPr>
                <w:rFonts w:ascii="宋体"/>
                <w:sz w:val="24"/>
              </w:rPr>
            </w:pPr>
          </w:p>
        </w:tc>
      </w:tr>
      <w:tr w14:paraId="060853A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254" w:hRule="atLeast"/>
          <w:jc w:val="center"/>
        </w:trPr>
        <w:tc>
          <w:tcPr>
            <w:tcW w:w="862" w:type="dxa"/>
            <w:vAlign w:val="center"/>
          </w:tcPr>
          <w:p w14:paraId="5673D5C2">
            <w:pPr>
              <w:jc w:val="center"/>
              <w:rPr>
                <w:rFonts w:ascii="宋体"/>
                <w:sz w:val="24"/>
              </w:rPr>
            </w:pPr>
            <w:r>
              <w:rPr>
                <w:rFonts w:hint="eastAsia" w:ascii="宋体" w:hAnsi="宋体"/>
                <w:sz w:val="24"/>
              </w:rPr>
              <w:t>主</w:t>
            </w:r>
          </w:p>
          <w:p w14:paraId="37A6C6F0">
            <w:pPr>
              <w:ind w:left="177"/>
              <w:jc w:val="center"/>
              <w:rPr>
                <w:rFonts w:ascii="宋体"/>
                <w:sz w:val="24"/>
              </w:rPr>
            </w:pPr>
          </w:p>
          <w:p w14:paraId="76809C17">
            <w:pPr>
              <w:ind w:left="177"/>
              <w:jc w:val="center"/>
              <w:rPr>
                <w:rFonts w:ascii="宋体"/>
                <w:sz w:val="24"/>
              </w:rPr>
            </w:pPr>
          </w:p>
          <w:p w14:paraId="33D1E5CF">
            <w:pPr>
              <w:ind w:left="177"/>
              <w:jc w:val="center"/>
              <w:rPr>
                <w:rFonts w:ascii="宋体"/>
                <w:sz w:val="24"/>
              </w:rPr>
            </w:pPr>
          </w:p>
          <w:p w14:paraId="0230E203">
            <w:pPr>
              <w:jc w:val="center"/>
              <w:rPr>
                <w:rFonts w:ascii="宋体"/>
                <w:sz w:val="24"/>
              </w:rPr>
            </w:pPr>
            <w:r>
              <w:rPr>
                <w:rFonts w:hint="eastAsia" w:ascii="宋体" w:hAnsi="宋体"/>
                <w:sz w:val="24"/>
              </w:rPr>
              <w:t>要</w:t>
            </w:r>
          </w:p>
          <w:p w14:paraId="0EDF9CC7">
            <w:pPr>
              <w:ind w:left="177"/>
              <w:jc w:val="center"/>
              <w:rPr>
                <w:rFonts w:ascii="宋体"/>
                <w:sz w:val="24"/>
              </w:rPr>
            </w:pPr>
          </w:p>
          <w:p w14:paraId="49380505">
            <w:pPr>
              <w:ind w:left="177"/>
              <w:jc w:val="center"/>
              <w:rPr>
                <w:rFonts w:ascii="宋体"/>
                <w:sz w:val="24"/>
              </w:rPr>
            </w:pPr>
          </w:p>
          <w:p w14:paraId="644C8651">
            <w:pPr>
              <w:ind w:left="177"/>
              <w:jc w:val="center"/>
              <w:rPr>
                <w:rFonts w:ascii="宋体"/>
                <w:sz w:val="24"/>
              </w:rPr>
            </w:pPr>
          </w:p>
          <w:p w14:paraId="4C00DD49">
            <w:pPr>
              <w:jc w:val="center"/>
              <w:rPr>
                <w:rFonts w:ascii="宋体"/>
                <w:sz w:val="24"/>
              </w:rPr>
            </w:pPr>
            <w:r>
              <w:rPr>
                <w:rFonts w:hint="eastAsia" w:ascii="宋体" w:hAnsi="宋体"/>
                <w:sz w:val="24"/>
              </w:rPr>
              <w:t>贡</w:t>
            </w:r>
          </w:p>
          <w:p w14:paraId="3509ADD8">
            <w:pPr>
              <w:ind w:left="177"/>
              <w:jc w:val="center"/>
              <w:rPr>
                <w:rFonts w:ascii="宋体"/>
                <w:sz w:val="24"/>
              </w:rPr>
            </w:pPr>
          </w:p>
          <w:p w14:paraId="7DDA0777">
            <w:pPr>
              <w:ind w:left="177"/>
              <w:jc w:val="center"/>
              <w:rPr>
                <w:rFonts w:ascii="宋体"/>
                <w:sz w:val="24"/>
              </w:rPr>
            </w:pPr>
          </w:p>
          <w:p w14:paraId="5A2C49F0">
            <w:pPr>
              <w:ind w:left="177"/>
              <w:jc w:val="center"/>
              <w:rPr>
                <w:rFonts w:ascii="宋体"/>
                <w:sz w:val="24"/>
              </w:rPr>
            </w:pPr>
          </w:p>
          <w:p w14:paraId="42306318">
            <w:pPr>
              <w:jc w:val="center"/>
              <w:rPr>
                <w:rFonts w:ascii="宋体"/>
                <w:sz w:val="24"/>
              </w:rPr>
            </w:pPr>
            <w:r>
              <w:rPr>
                <w:rFonts w:hint="eastAsia" w:ascii="宋体" w:hAnsi="宋体"/>
                <w:sz w:val="24"/>
              </w:rPr>
              <w:t>献</w:t>
            </w:r>
          </w:p>
        </w:tc>
        <w:tc>
          <w:tcPr>
            <w:tcW w:w="8131" w:type="dxa"/>
            <w:gridSpan w:val="4"/>
            <w:vAlign w:val="bottom"/>
          </w:tcPr>
          <w:p w14:paraId="1A2FFD45">
            <w:pPr>
              <w:ind w:left="176" w:firstLine="4080"/>
              <w:rPr>
                <w:rFonts w:ascii="宋体"/>
                <w:sz w:val="24"/>
              </w:rPr>
            </w:pPr>
            <w:r>
              <w:rPr>
                <w:rFonts w:hint="eastAsia" w:ascii="宋体" w:hAnsi="宋体"/>
                <w:sz w:val="24"/>
              </w:rPr>
              <w:t>单</w:t>
            </w:r>
            <w:r>
              <w:rPr>
                <w:rFonts w:ascii="宋体" w:hAnsi="宋体"/>
                <w:sz w:val="24"/>
              </w:rPr>
              <w:t xml:space="preserve"> </w:t>
            </w:r>
            <w:r>
              <w:rPr>
                <w:rFonts w:hint="eastAsia" w:ascii="宋体" w:hAnsi="宋体"/>
                <w:sz w:val="24"/>
              </w:rPr>
              <w:t>位</w:t>
            </w:r>
            <w:r>
              <w:rPr>
                <w:rFonts w:ascii="宋体" w:hAnsi="宋体"/>
                <w:sz w:val="24"/>
              </w:rPr>
              <w:t xml:space="preserve"> </w:t>
            </w:r>
            <w:r>
              <w:rPr>
                <w:rFonts w:hint="eastAsia" w:ascii="宋体" w:hAnsi="宋体"/>
                <w:sz w:val="24"/>
              </w:rPr>
              <w:t>盖</w:t>
            </w:r>
            <w:r>
              <w:rPr>
                <w:rFonts w:ascii="宋体" w:hAnsi="宋体"/>
                <w:sz w:val="24"/>
              </w:rPr>
              <w:t xml:space="preserve"> </w:t>
            </w:r>
            <w:r>
              <w:rPr>
                <w:rFonts w:hint="eastAsia" w:ascii="宋体" w:hAnsi="宋体"/>
                <w:sz w:val="24"/>
              </w:rPr>
              <w:t>章</w:t>
            </w:r>
          </w:p>
          <w:p w14:paraId="76914C9E">
            <w:pPr>
              <w:ind w:left="177"/>
              <w:rPr>
                <w:rFonts w:ascii="宋体"/>
                <w:sz w:val="24"/>
              </w:rPr>
            </w:pPr>
          </w:p>
          <w:p w14:paraId="37424102">
            <w:pPr>
              <w:ind w:left="176" w:firstLine="5640"/>
              <w:rPr>
                <w:rFonts w:ascii="宋体"/>
                <w:sz w:val="24"/>
              </w:rPr>
            </w:pPr>
            <w:r>
              <w:rPr>
                <w:rFonts w:hint="eastAsia" w:ascii="宋体" w:hAnsi="宋体"/>
                <w:sz w:val="24"/>
              </w:rPr>
              <w:t>年</w:t>
            </w:r>
            <w:r>
              <w:rPr>
                <w:rFonts w:ascii="宋体" w:hAnsi="宋体"/>
                <w:sz w:val="24"/>
              </w:rPr>
              <w:t xml:space="preserve">    </w:t>
            </w:r>
            <w:r>
              <w:rPr>
                <w:rFonts w:hint="eastAsia" w:ascii="宋体" w:hAnsi="宋体"/>
                <w:sz w:val="24"/>
              </w:rPr>
              <w:t>月</w:t>
            </w:r>
            <w:r>
              <w:rPr>
                <w:rFonts w:ascii="宋体" w:hAnsi="宋体"/>
                <w:sz w:val="24"/>
              </w:rPr>
              <w:t xml:space="preserve">   </w:t>
            </w:r>
            <w:r>
              <w:rPr>
                <w:rFonts w:hint="eastAsia" w:ascii="宋体" w:hAnsi="宋体"/>
                <w:sz w:val="24"/>
              </w:rPr>
              <w:t>日</w:t>
            </w:r>
          </w:p>
          <w:p w14:paraId="4ABA1C6A">
            <w:pPr>
              <w:rPr>
                <w:rFonts w:ascii="宋体"/>
                <w:sz w:val="24"/>
              </w:rPr>
            </w:pPr>
          </w:p>
          <w:p w14:paraId="0E595FD6">
            <w:pPr>
              <w:rPr>
                <w:rFonts w:ascii="宋体"/>
                <w:sz w:val="24"/>
              </w:rPr>
            </w:pPr>
          </w:p>
          <w:p w14:paraId="35663969">
            <w:pPr>
              <w:rPr>
                <w:rFonts w:ascii="宋体"/>
                <w:sz w:val="24"/>
              </w:rPr>
            </w:pPr>
          </w:p>
          <w:p w14:paraId="6C821C66">
            <w:pPr>
              <w:rPr>
                <w:rFonts w:ascii="宋体"/>
                <w:sz w:val="24"/>
              </w:rPr>
            </w:pPr>
          </w:p>
          <w:p w14:paraId="4A6C91B6">
            <w:pPr>
              <w:rPr>
                <w:rFonts w:ascii="宋体"/>
                <w:sz w:val="24"/>
              </w:rPr>
            </w:pPr>
          </w:p>
        </w:tc>
      </w:tr>
    </w:tbl>
    <w:p w14:paraId="5A368503">
      <w:pPr>
        <w:jc w:val="center"/>
        <w:rPr>
          <w:rFonts w:eastAsia="仿宋_GB2312"/>
          <w:sz w:val="30"/>
          <w:szCs w:val="30"/>
        </w:rPr>
      </w:pPr>
      <w:r>
        <w:rPr>
          <w:rFonts w:hint="eastAsia" w:eastAsia="黑体"/>
          <w:sz w:val="29"/>
          <w:szCs w:val="29"/>
        </w:rPr>
        <w:t>主要完成单位情况</w:t>
      </w:r>
    </w:p>
    <w:tbl>
      <w:tblPr>
        <w:tblStyle w:val="5"/>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78"/>
        <w:gridCol w:w="914"/>
        <w:gridCol w:w="3122"/>
        <w:gridCol w:w="1468"/>
        <w:gridCol w:w="2784"/>
      </w:tblGrid>
      <w:tr w14:paraId="7CB7F12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3" w:hRule="atLeast"/>
          <w:jc w:val="center"/>
        </w:trPr>
        <w:tc>
          <w:tcPr>
            <w:tcW w:w="1792" w:type="dxa"/>
            <w:gridSpan w:val="2"/>
            <w:vAlign w:val="center"/>
          </w:tcPr>
          <w:p w14:paraId="5A74123F">
            <w:pPr>
              <w:jc w:val="center"/>
              <w:rPr>
                <w:rFonts w:ascii="宋体"/>
                <w:sz w:val="24"/>
              </w:rPr>
            </w:pPr>
            <w:r>
              <w:rPr>
                <w:rFonts w:hint="eastAsia" w:ascii="宋体" w:hAnsi="宋体"/>
                <w:sz w:val="24"/>
              </w:rPr>
              <w:t>第（</w:t>
            </w:r>
            <w:r>
              <w:rPr>
                <w:rFonts w:ascii="宋体" w:hAnsi="宋体"/>
                <w:sz w:val="24"/>
              </w:rPr>
              <w:t xml:space="preserve"> </w:t>
            </w:r>
            <w:r>
              <w:rPr>
                <w:rFonts w:hint="eastAsia" w:ascii="宋体" w:hAnsi="宋体"/>
                <w:sz w:val="24"/>
              </w:rPr>
              <w:t>）完</w:t>
            </w:r>
          </w:p>
          <w:p w14:paraId="1C1D9556">
            <w:pPr>
              <w:jc w:val="center"/>
              <w:rPr>
                <w:rFonts w:ascii="宋体"/>
                <w:sz w:val="24"/>
              </w:rPr>
            </w:pPr>
            <w:r>
              <w:rPr>
                <w:rFonts w:hint="eastAsia" w:ascii="宋体" w:hAnsi="宋体"/>
                <w:sz w:val="24"/>
              </w:rPr>
              <w:t>成单位名称</w:t>
            </w:r>
          </w:p>
        </w:tc>
        <w:tc>
          <w:tcPr>
            <w:tcW w:w="3122" w:type="dxa"/>
            <w:vAlign w:val="center"/>
          </w:tcPr>
          <w:p w14:paraId="4D88CE75">
            <w:pPr>
              <w:jc w:val="center"/>
              <w:rPr>
                <w:rFonts w:ascii="宋体"/>
                <w:sz w:val="24"/>
              </w:rPr>
            </w:pPr>
          </w:p>
        </w:tc>
        <w:tc>
          <w:tcPr>
            <w:tcW w:w="1468" w:type="dxa"/>
            <w:vAlign w:val="center"/>
          </w:tcPr>
          <w:p w14:paraId="3CA882AB">
            <w:pPr>
              <w:jc w:val="center"/>
              <w:rPr>
                <w:rFonts w:ascii="宋体"/>
                <w:sz w:val="24"/>
              </w:rPr>
            </w:pPr>
            <w:r>
              <w:rPr>
                <w:rFonts w:hint="eastAsia" w:ascii="宋体" w:hAnsi="宋体"/>
                <w:sz w:val="24"/>
              </w:rPr>
              <w:t>主管部门</w:t>
            </w:r>
          </w:p>
        </w:tc>
        <w:tc>
          <w:tcPr>
            <w:tcW w:w="2784" w:type="dxa"/>
            <w:vAlign w:val="center"/>
          </w:tcPr>
          <w:p w14:paraId="667B61E0">
            <w:pPr>
              <w:ind w:left="189"/>
              <w:jc w:val="center"/>
              <w:rPr>
                <w:rFonts w:ascii="宋体"/>
                <w:sz w:val="24"/>
              </w:rPr>
            </w:pPr>
          </w:p>
        </w:tc>
      </w:tr>
      <w:tr w14:paraId="4D1AD45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3" w:hRule="atLeast"/>
          <w:jc w:val="center"/>
        </w:trPr>
        <w:tc>
          <w:tcPr>
            <w:tcW w:w="1792" w:type="dxa"/>
            <w:gridSpan w:val="2"/>
            <w:vAlign w:val="center"/>
          </w:tcPr>
          <w:p w14:paraId="0D69AA22">
            <w:pPr>
              <w:jc w:val="center"/>
              <w:rPr>
                <w:rFonts w:ascii="宋体"/>
                <w:sz w:val="24"/>
              </w:rPr>
            </w:pPr>
            <w:r>
              <w:rPr>
                <w:rFonts w:hint="eastAsia" w:ascii="宋体" w:hAnsi="宋体"/>
                <w:sz w:val="24"/>
              </w:rPr>
              <w:t>联</w:t>
            </w:r>
            <w:r>
              <w:rPr>
                <w:rFonts w:ascii="宋体" w:hAnsi="宋体"/>
                <w:sz w:val="24"/>
              </w:rPr>
              <w:t xml:space="preserve"> </w:t>
            </w:r>
            <w:r>
              <w:rPr>
                <w:rFonts w:hint="eastAsia" w:ascii="宋体" w:hAnsi="宋体"/>
                <w:sz w:val="24"/>
              </w:rPr>
              <w:t>系</w:t>
            </w:r>
            <w:r>
              <w:rPr>
                <w:rFonts w:ascii="宋体" w:hAnsi="宋体"/>
                <w:sz w:val="24"/>
              </w:rPr>
              <w:t xml:space="preserve"> </w:t>
            </w:r>
            <w:r>
              <w:rPr>
                <w:rFonts w:hint="eastAsia" w:ascii="宋体" w:hAnsi="宋体"/>
                <w:sz w:val="24"/>
              </w:rPr>
              <w:t>人</w:t>
            </w:r>
          </w:p>
        </w:tc>
        <w:tc>
          <w:tcPr>
            <w:tcW w:w="3122" w:type="dxa"/>
            <w:vAlign w:val="center"/>
          </w:tcPr>
          <w:p w14:paraId="3007C9D9">
            <w:pPr>
              <w:jc w:val="center"/>
              <w:rPr>
                <w:rFonts w:ascii="宋体"/>
                <w:sz w:val="24"/>
              </w:rPr>
            </w:pPr>
          </w:p>
        </w:tc>
        <w:tc>
          <w:tcPr>
            <w:tcW w:w="1468" w:type="dxa"/>
            <w:vAlign w:val="center"/>
          </w:tcPr>
          <w:p w14:paraId="007DF6C4">
            <w:pPr>
              <w:jc w:val="center"/>
              <w:rPr>
                <w:rFonts w:ascii="宋体"/>
                <w:sz w:val="24"/>
              </w:rPr>
            </w:pPr>
            <w:r>
              <w:rPr>
                <w:rFonts w:hint="eastAsia" w:ascii="宋体" w:hAnsi="宋体"/>
                <w:sz w:val="24"/>
              </w:rPr>
              <w:t>联系电话</w:t>
            </w:r>
          </w:p>
        </w:tc>
        <w:tc>
          <w:tcPr>
            <w:tcW w:w="2784" w:type="dxa"/>
            <w:vAlign w:val="center"/>
          </w:tcPr>
          <w:p w14:paraId="6D26CC68">
            <w:pPr>
              <w:ind w:left="189"/>
              <w:jc w:val="center"/>
              <w:rPr>
                <w:rFonts w:ascii="宋体"/>
                <w:sz w:val="24"/>
              </w:rPr>
            </w:pPr>
          </w:p>
        </w:tc>
      </w:tr>
      <w:tr w14:paraId="7D6D378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3" w:hRule="atLeast"/>
          <w:jc w:val="center"/>
        </w:trPr>
        <w:tc>
          <w:tcPr>
            <w:tcW w:w="1792" w:type="dxa"/>
            <w:gridSpan w:val="2"/>
            <w:vAlign w:val="center"/>
          </w:tcPr>
          <w:p w14:paraId="77D869A5">
            <w:pPr>
              <w:jc w:val="center"/>
              <w:rPr>
                <w:rFonts w:ascii="宋体"/>
                <w:sz w:val="24"/>
              </w:rPr>
            </w:pPr>
            <w:r>
              <w:rPr>
                <w:rFonts w:hint="eastAsia" w:ascii="宋体" w:hAnsi="宋体"/>
                <w:sz w:val="24"/>
              </w:rPr>
              <w:t>传</w:t>
            </w:r>
            <w:r>
              <w:rPr>
                <w:rFonts w:ascii="宋体" w:hAnsi="宋体"/>
                <w:sz w:val="24"/>
              </w:rPr>
              <w:t xml:space="preserve">    </w:t>
            </w:r>
            <w:r>
              <w:rPr>
                <w:rFonts w:hint="eastAsia" w:ascii="宋体" w:hAnsi="宋体"/>
                <w:sz w:val="24"/>
              </w:rPr>
              <w:t>真</w:t>
            </w:r>
          </w:p>
        </w:tc>
        <w:tc>
          <w:tcPr>
            <w:tcW w:w="3122" w:type="dxa"/>
            <w:vAlign w:val="center"/>
          </w:tcPr>
          <w:p w14:paraId="76BA97A4">
            <w:pPr>
              <w:jc w:val="center"/>
              <w:rPr>
                <w:rFonts w:ascii="宋体"/>
                <w:sz w:val="24"/>
              </w:rPr>
            </w:pPr>
          </w:p>
        </w:tc>
        <w:tc>
          <w:tcPr>
            <w:tcW w:w="1468" w:type="dxa"/>
            <w:vAlign w:val="center"/>
          </w:tcPr>
          <w:p w14:paraId="6142DCFD">
            <w:pPr>
              <w:jc w:val="center"/>
              <w:rPr>
                <w:rFonts w:ascii="宋体"/>
                <w:sz w:val="24"/>
              </w:rPr>
            </w:pPr>
            <w:r>
              <w:rPr>
                <w:rFonts w:hint="eastAsia" w:ascii="宋体" w:hAnsi="宋体"/>
                <w:sz w:val="24"/>
              </w:rPr>
              <w:t>电子信箱</w:t>
            </w:r>
          </w:p>
        </w:tc>
        <w:tc>
          <w:tcPr>
            <w:tcW w:w="2784" w:type="dxa"/>
            <w:vAlign w:val="center"/>
          </w:tcPr>
          <w:p w14:paraId="662FF69B">
            <w:pPr>
              <w:ind w:left="189"/>
              <w:jc w:val="center"/>
              <w:rPr>
                <w:rFonts w:ascii="宋体"/>
                <w:sz w:val="24"/>
              </w:rPr>
            </w:pPr>
          </w:p>
        </w:tc>
      </w:tr>
      <w:tr w14:paraId="0487C85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3" w:hRule="atLeast"/>
          <w:jc w:val="center"/>
        </w:trPr>
        <w:tc>
          <w:tcPr>
            <w:tcW w:w="1792" w:type="dxa"/>
            <w:gridSpan w:val="2"/>
            <w:vAlign w:val="center"/>
          </w:tcPr>
          <w:p w14:paraId="2C2E9408">
            <w:pPr>
              <w:jc w:val="center"/>
              <w:rPr>
                <w:rFonts w:ascii="宋体"/>
                <w:sz w:val="24"/>
              </w:rPr>
            </w:pPr>
            <w:r>
              <w:rPr>
                <w:rFonts w:hint="eastAsia" w:ascii="宋体" w:hAnsi="宋体"/>
                <w:sz w:val="24"/>
              </w:rPr>
              <w:t>通讯地址</w:t>
            </w:r>
          </w:p>
        </w:tc>
        <w:tc>
          <w:tcPr>
            <w:tcW w:w="3122" w:type="dxa"/>
            <w:vAlign w:val="center"/>
          </w:tcPr>
          <w:p w14:paraId="4416AB44">
            <w:pPr>
              <w:jc w:val="center"/>
              <w:rPr>
                <w:rFonts w:ascii="宋体"/>
                <w:sz w:val="24"/>
              </w:rPr>
            </w:pPr>
          </w:p>
        </w:tc>
        <w:tc>
          <w:tcPr>
            <w:tcW w:w="1468" w:type="dxa"/>
            <w:vAlign w:val="center"/>
          </w:tcPr>
          <w:p w14:paraId="06DA3927">
            <w:pPr>
              <w:jc w:val="center"/>
              <w:rPr>
                <w:rFonts w:ascii="宋体"/>
                <w:sz w:val="24"/>
              </w:rPr>
            </w:pPr>
            <w:r>
              <w:rPr>
                <w:rFonts w:hint="eastAsia" w:ascii="宋体" w:hAnsi="宋体"/>
                <w:sz w:val="24"/>
              </w:rPr>
              <w:t>邮政编码</w:t>
            </w:r>
          </w:p>
        </w:tc>
        <w:tc>
          <w:tcPr>
            <w:tcW w:w="2784" w:type="dxa"/>
            <w:vAlign w:val="center"/>
          </w:tcPr>
          <w:p w14:paraId="541C12EA">
            <w:pPr>
              <w:ind w:left="189"/>
              <w:jc w:val="center"/>
              <w:rPr>
                <w:rFonts w:ascii="宋体"/>
                <w:sz w:val="24"/>
              </w:rPr>
            </w:pPr>
          </w:p>
        </w:tc>
      </w:tr>
      <w:tr w14:paraId="7D4681C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646" w:hRule="atLeast"/>
          <w:jc w:val="center"/>
        </w:trPr>
        <w:tc>
          <w:tcPr>
            <w:tcW w:w="878" w:type="dxa"/>
            <w:vAlign w:val="center"/>
          </w:tcPr>
          <w:p w14:paraId="23E873C9">
            <w:pPr>
              <w:jc w:val="center"/>
              <w:rPr>
                <w:rFonts w:ascii="宋体"/>
                <w:sz w:val="24"/>
              </w:rPr>
            </w:pPr>
            <w:r>
              <w:rPr>
                <w:rFonts w:hint="eastAsia" w:ascii="宋体" w:hAnsi="宋体"/>
                <w:sz w:val="24"/>
              </w:rPr>
              <w:t>主</w:t>
            </w:r>
          </w:p>
          <w:p w14:paraId="38E05D32">
            <w:pPr>
              <w:rPr>
                <w:rFonts w:ascii="宋体"/>
                <w:sz w:val="24"/>
              </w:rPr>
            </w:pPr>
          </w:p>
          <w:p w14:paraId="00976395">
            <w:pPr>
              <w:rPr>
                <w:rFonts w:ascii="宋体"/>
                <w:sz w:val="24"/>
              </w:rPr>
            </w:pPr>
          </w:p>
          <w:p w14:paraId="09C0BA56">
            <w:pPr>
              <w:jc w:val="center"/>
              <w:rPr>
                <w:rFonts w:ascii="宋体"/>
                <w:sz w:val="24"/>
              </w:rPr>
            </w:pPr>
            <w:r>
              <w:rPr>
                <w:rFonts w:hint="eastAsia" w:ascii="宋体" w:hAnsi="宋体"/>
                <w:sz w:val="24"/>
              </w:rPr>
              <w:t>要</w:t>
            </w:r>
          </w:p>
          <w:p w14:paraId="5430A5FD">
            <w:pPr>
              <w:rPr>
                <w:rFonts w:ascii="宋体"/>
                <w:sz w:val="24"/>
              </w:rPr>
            </w:pPr>
          </w:p>
          <w:p w14:paraId="74C9DF29">
            <w:pPr>
              <w:rPr>
                <w:rFonts w:ascii="宋体"/>
                <w:sz w:val="24"/>
              </w:rPr>
            </w:pPr>
          </w:p>
          <w:p w14:paraId="33790590">
            <w:pPr>
              <w:jc w:val="center"/>
              <w:rPr>
                <w:rFonts w:ascii="宋体"/>
                <w:sz w:val="24"/>
              </w:rPr>
            </w:pPr>
            <w:r>
              <w:rPr>
                <w:rFonts w:hint="eastAsia" w:ascii="宋体" w:hAnsi="宋体"/>
                <w:sz w:val="24"/>
              </w:rPr>
              <w:t>贡</w:t>
            </w:r>
          </w:p>
          <w:p w14:paraId="120E8997">
            <w:pPr>
              <w:ind w:left="177"/>
              <w:jc w:val="center"/>
              <w:rPr>
                <w:rFonts w:ascii="宋体"/>
                <w:sz w:val="24"/>
              </w:rPr>
            </w:pPr>
          </w:p>
          <w:p w14:paraId="28F90330">
            <w:pPr>
              <w:rPr>
                <w:rFonts w:ascii="宋体"/>
                <w:sz w:val="24"/>
              </w:rPr>
            </w:pPr>
          </w:p>
          <w:p w14:paraId="620DD2B7">
            <w:pPr>
              <w:jc w:val="center"/>
              <w:rPr>
                <w:rFonts w:ascii="宋体"/>
                <w:sz w:val="24"/>
              </w:rPr>
            </w:pPr>
            <w:r>
              <w:rPr>
                <w:rFonts w:hint="eastAsia" w:ascii="宋体" w:hAnsi="宋体"/>
                <w:sz w:val="24"/>
              </w:rPr>
              <w:t>献</w:t>
            </w:r>
          </w:p>
        </w:tc>
        <w:tc>
          <w:tcPr>
            <w:tcW w:w="8288" w:type="dxa"/>
            <w:gridSpan w:val="4"/>
            <w:vAlign w:val="bottom"/>
          </w:tcPr>
          <w:p w14:paraId="02E824C8">
            <w:pPr>
              <w:ind w:left="176" w:firstLine="4080"/>
              <w:rPr>
                <w:rFonts w:ascii="宋体"/>
                <w:sz w:val="24"/>
              </w:rPr>
            </w:pPr>
            <w:r>
              <w:rPr>
                <w:rFonts w:hint="eastAsia" w:ascii="宋体" w:hAnsi="宋体"/>
                <w:sz w:val="24"/>
              </w:rPr>
              <w:t>单</w:t>
            </w:r>
            <w:r>
              <w:rPr>
                <w:rFonts w:ascii="宋体" w:hAnsi="宋体"/>
                <w:sz w:val="24"/>
              </w:rPr>
              <w:t xml:space="preserve"> </w:t>
            </w:r>
            <w:r>
              <w:rPr>
                <w:rFonts w:hint="eastAsia" w:ascii="宋体" w:hAnsi="宋体"/>
                <w:sz w:val="24"/>
              </w:rPr>
              <w:t>位</w:t>
            </w:r>
            <w:r>
              <w:rPr>
                <w:rFonts w:ascii="宋体" w:hAnsi="宋体"/>
                <w:sz w:val="24"/>
              </w:rPr>
              <w:t xml:space="preserve"> </w:t>
            </w:r>
            <w:r>
              <w:rPr>
                <w:rFonts w:hint="eastAsia" w:ascii="宋体" w:hAnsi="宋体"/>
                <w:sz w:val="24"/>
              </w:rPr>
              <w:t>盖</w:t>
            </w:r>
            <w:r>
              <w:rPr>
                <w:rFonts w:ascii="宋体" w:hAnsi="宋体"/>
                <w:sz w:val="24"/>
              </w:rPr>
              <w:t xml:space="preserve"> </w:t>
            </w:r>
            <w:r>
              <w:rPr>
                <w:rFonts w:hint="eastAsia" w:ascii="宋体" w:hAnsi="宋体"/>
                <w:sz w:val="24"/>
              </w:rPr>
              <w:t>章</w:t>
            </w:r>
          </w:p>
          <w:p w14:paraId="25FEB3A8">
            <w:pPr>
              <w:ind w:left="177"/>
              <w:rPr>
                <w:rFonts w:ascii="宋体"/>
                <w:sz w:val="24"/>
              </w:rPr>
            </w:pPr>
          </w:p>
          <w:p w14:paraId="18FAEC6C">
            <w:pPr>
              <w:ind w:left="176" w:firstLine="5640"/>
              <w:rPr>
                <w:rFonts w:ascii="宋体"/>
                <w:sz w:val="24"/>
              </w:rPr>
            </w:pPr>
            <w:r>
              <w:rPr>
                <w:rFonts w:hint="eastAsia" w:ascii="宋体" w:hAnsi="宋体"/>
                <w:sz w:val="24"/>
              </w:rPr>
              <w:t>年</w:t>
            </w:r>
            <w:r>
              <w:rPr>
                <w:rFonts w:ascii="宋体" w:hAnsi="宋体"/>
                <w:sz w:val="24"/>
              </w:rPr>
              <w:t xml:space="preserve">    </w:t>
            </w:r>
            <w:r>
              <w:rPr>
                <w:rFonts w:hint="eastAsia" w:ascii="宋体" w:hAnsi="宋体"/>
                <w:sz w:val="24"/>
              </w:rPr>
              <w:t>月</w:t>
            </w:r>
            <w:r>
              <w:rPr>
                <w:rFonts w:ascii="宋体" w:hAnsi="宋体"/>
                <w:sz w:val="24"/>
              </w:rPr>
              <w:t xml:space="preserve">   </w:t>
            </w:r>
            <w:r>
              <w:rPr>
                <w:rFonts w:hint="eastAsia" w:ascii="宋体" w:hAnsi="宋体"/>
                <w:sz w:val="24"/>
              </w:rPr>
              <w:t>日</w:t>
            </w:r>
          </w:p>
          <w:p w14:paraId="2DFD3A10">
            <w:pPr>
              <w:rPr>
                <w:rFonts w:ascii="宋体"/>
                <w:sz w:val="24"/>
              </w:rPr>
            </w:pPr>
          </w:p>
        </w:tc>
      </w:tr>
    </w:tbl>
    <w:p w14:paraId="1E608DDD">
      <w:pPr>
        <w:jc w:val="center"/>
        <w:rPr>
          <w:rFonts w:eastAsia="黑体"/>
          <w:sz w:val="29"/>
          <w:szCs w:val="29"/>
        </w:rPr>
      </w:pPr>
      <w:r>
        <w:rPr>
          <w:rFonts w:eastAsia="仿宋_GB2312"/>
          <w:sz w:val="30"/>
          <w:szCs w:val="30"/>
        </w:rPr>
        <w:br w:type="page"/>
      </w:r>
      <w:r>
        <w:rPr>
          <w:rFonts w:hint="eastAsia" w:eastAsia="黑体"/>
          <w:sz w:val="29"/>
          <w:szCs w:val="29"/>
        </w:rPr>
        <w:t>四、推荐、评审意见</w:t>
      </w:r>
    </w:p>
    <w:tbl>
      <w:tblPr>
        <w:tblStyle w:val="5"/>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5"/>
        <w:gridCol w:w="334"/>
        <w:gridCol w:w="882"/>
        <w:gridCol w:w="1283"/>
        <w:gridCol w:w="1543"/>
        <w:gridCol w:w="882"/>
        <w:gridCol w:w="1239"/>
        <w:gridCol w:w="1062"/>
        <w:gridCol w:w="949"/>
      </w:tblGrid>
      <w:tr w14:paraId="0E327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4" w:hRule="atLeast"/>
        </w:trPr>
        <w:tc>
          <w:tcPr>
            <w:tcW w:w="905" w:type="dxa"/>
            <w:vAlign w:val="center"/>
          </w:tcPr>
          <w:p w14:paraId="48352436">
            <w:pPr>
              <w:jc w:val="center"/>
              <w:rPr>
                <w:color w:val="000000"/>
                <w:sz w:val="24"/>
              </w:rPr>
            </w:pPr>
            <w:r>
              <w:rPr>
                <w:rFonts w:hint="eastAsia"/>
                <w:color w:val="000000"/>
                <w:sz w:val="24"/>
              </w:rPr>
              <w:t>二</w:t>
            </w:r>
          </w:p>
          <w:p w14:paraId="33D178E5">
            <w:pPr>
              <w:jc w:val="center"/>
              <w:rPr>
                <w:color w:val="000000"/>
                <w:sz w:val="24"/>
              </w:rPr>
            </w:pPr>
            <w:r>
              <w:rPr>
                <w:rFonts w:hint="eastAsia"/>
                <w:color w:val="000000"/>
                <w:sz w:val="24"/>
              </w:rPr>
              <w:t>级</w:t>
            </w:r>
          </w:p>
          <w:p w14:paraId="0B1F7F5C">
            <w:pPr>
              <w:jc w:val="center"/>
              <w:rPr>
                <w:color w:val="000000"/>
                <w:sz w:val="24"/>
              </w:rPr>
            </w:pPr>
            <w:r>
              <w:rPr>
                <w:rFonts w:hint="eastAsia"/>
                <w:color w:val="000000"/>
                <w:sz w:val="24"/>
              </w:rPr>
              <w:t>教</w:t>
            </w:r>
          </w:p>
          <w:p w14:paraId="1470EA94">
            <w:pPr>
              <w:jc w:val="center"/>
              <w:rPr>
                <w:color w:val="000000"/>
                <w:sz w:val="24"/>
              </w:rPr>
            </w:pPr>
            <w:r>
              <w:rPr>
                <w:rFonts w:hint="eastAsia"/>
                <w:color w:val="000000"/>
                <w:sz w:val="24"/>
              </w:rPr>
              <w:t>学</w:t>
            </w:r>
          </w:p>
          <w:p w14:paraId="09B11BB8">
            <w:pPr>
              <w:jc w:val="center"/>
              <w:rPr>
                <w:color w:val="000000"/>
                <w:sz w:val="24"/>
              </w:rPr>
            </w:pPr>
            <w:r>
              <w:rPr>
                <w:rFonts w:hint="eastAsia"/>
                <w:color w:val="000000"/>
                <w:sz w:val="24"/>
              </w:rPr>
              <w:t>单</w:t>
            </w:r>
          </w:p>
          <w:p w14:paraId="1B73AC6A">
            <w:pPr>
              <w:jc w:val="center"/>
              <w:rPr>
                <w:color w:val="000000"/>
                <w:sz w:val="24"/>
              </w:rPr>
            </w:pPr>
            <w:r>
              <w:rPr>
                <w:rFonts w:hint="eastAsia"/>
                <w:color w:val="000000"/>
                <w:sz w:val="24"/>
              </w:rPr>
              <w:t>位</w:t>
            </w:r>
          </w:p>
          <w:p w14:paraId="0B91638B">
            <w:pPr>
              <w:jc w:val="center"/>
              <w:rPr>
                <w:color w:val="000000"/>
                <w:sz w:val="24"/>
              </w:rPr>
            </w:pPr>
            <w:r>
              <w:rPr>
                <w:rFonts w:hint="eastAsia"/>
                <w:color w:val="000000"/>
                <w:sz w:val="24"/>
              </w:rPr>
              <w:t>推</w:t>
            </w:r>
          </w:p>
          <w:p w14:paraId="1FF0E32D">
            <w:pPr>
              <w:jc w:val="center"/>
              <w:rPr>
                <w:color w:val="000000"/>
                <w:sz w:val="24"/>
              </w:rPr>
            </w:pPr>
            <w:r>
              <w:rPr>
                <w:rFonts w:hint="eastAsia"/>
                <w:color w:val="000000"/>
                <w:sz w:val="24"/>
              </w:rPr>
              <w:t>荐</w:t>
            </w:r>
          </w:p>
          <w:p w14:paraId="42F0BF27">
            <w:pPr>
              <w:jc w:val="center"/>
              <w:rPr>
                <w:color w:val="000000"/>
                <w:sz w:val="24"/>
              </w:rPr>
            </w:pPr>
            <w:r>
              <w:rPr>
                <w:rFonts w:hint="eastAsia"/>
                <w:color w:val="000000"/>
                <w:sz w:val="24"/>
              </w:rPr>
              <w:t>意</w:t>
            </w:r>
          </w:p>
          <w:p w14:paraId="794DBC7C">
            <w:pPr>
              <w:jc w:val="center"/>
              <w:rPr>
                <w:color w:val="000000"/>
                <w:sz w:val="24"/>
              </w:rPr>
            </w:pPr>
            <w:r>
              <w:rPr>
                <w:rFonts w:hint="eastAsia"/>
                <w:color w:val="000000"/>
                <w:sz w:val="24"/>
              </w:rPr>
              <w:t>见</w:t>
            </w:r>
          </w:p>
        </w:tc>
        <w:tc>
          <w:tcPr>
            <w:tcW w:w="8174" w:type="dxa"/>
            <w:gridSpan w:val="8"/>
          </w:tcPr>
          <w:p w14:paraId="0C4574B3">
            <w:pPr>
              <w:rPr>
                <w:rFonts w:ascii="宋体"/>
                <w:color w:val="000000"/>
                <w:sz w:val="24"/>
              </w:rPr>
            </w:pPr>
          </w:p>
          <w:p w14:paraId="0E341AEE">
            <w:pPr>
              <w:rPr>
                <w:rFonts w:ascii="宋体"/>
                <w:color w:val="000000"/>
                <w:sz w:val="24"/>
              </w:rPr>
            </w:pPr>
          </w:p>
          <w:p w14:paraId="225DFAE2">
            <w:pPr>
              <w:rPr>
                <w:rFonts w:ascii="宋体"/>
                <w:color w:val="000000"/>
                <w:sz w:val="24"/>
              </w:rPr>
            </w:pPr>
          </w:p>
          <w:p w14:paraId="310911AE">
            <w:pPr>
              <w:rPr>
                <w:rFonts w:ascii="宋体"/>
                <w:color w:val="000000"/>
                <w:sz w:val="24"/>
              </w:rPr>
            </w:pPr>
          </w:p>
          <w:p w14:paraId="7B5DD3B4">
            <w:pPr>
              <w:rPr>
                <w:rFonts w:ascii="宋体"/>
                <w:color w:val="000000"/>
                <w:sz w:val="24"/>
              </w:rPr>
            </w:pPr>
          </w:p>
          <w:p w14:paraId="07B08D16">
            <w:pPr>
              <w:rPr>
                <w:rFonts w:ascii="宋体"/>
                <w:color w:val="000000"/>
                <w:sz w:val="24"/>
              </w:rPr>
            </w:pPr>
          </w:p>
          <w:p w14:paraId="4385A73E">
            <w:pPr>
              <w:rPr>
                <w:rFonts w:ascii="宋体"/>
                <w:color w:val="000000"/>
                <w:sz w:val="24"/>
              </w:rPr>
            </w:pPr>
          </w:p>
          <w:p w14:paraId="36CF4B19">
            <w:pPr>
              <w:rPr>
                <w:rFonts w:ascii="宋体"/>
                <w:color w:val="000000"/>
                <w:sz w:val="24"/>
              </w:rPr>
            </w:pPr>
          </w:p>
          <w:p w14:paraId="01E5F4DD">
            <w:pPr>
              <w:rPr>
                <w:rFonts w:ascii="宋体"/>
                <w:color w:val="000000"/>
                <w:sz w:val="24"/>
              </w:rPr>
            </w:pPr>
          </w:p>
          <w:p w14:paraId="5DA74D6D">
            <w:pPr>
              <w:rPr>
                <w:rFonts w:ascii="宋体"/>
                <w:color w:val="000000"/>
                <w:sz w:val="24"/>
              </w:rPr>
            </w:pPr>
          </w:p>
          <w:p w14:paraId="6E389179">
            <w:pPr>
              <w:rPr>
                <w:rFonts w:ascii="宋体"/>
                <w:color w:val="000000"/>
                <w:sz w:val="24"/>
              </w:rPr>
            </w:pPr>
            <w:r>
              <w:rPr>
                <w:rFonts w:ascii="宋体"/>
                <w:color w:val="000000"/>
                <w:sz w:val="24"/>
              </w:rPr>
              <w:t xml:space="preserve">        </w:t>
            </w:r>
            <w:r>
              <w:rPr>
                <w:rFonts w:hint="eastAsia" w:ascii="宋体"/>
                <w:color w:val="000000"/>
                <w:sz w:val="24"/>
              </w:rPr>
              <w:t>单位负责人签名：</w:t>
            </w:r>
            <w:r>
              <w:rPr>
                <w:rFonts w:ascii="宋体"/>
                <w:color w:val="000000"/>
                <w:sz w:val="24"/>
              </w:rPr>
              <w:t xml:space="preserve">____________          </w:t>
            </w:r>
            <w:r>
              <w:rPr>
                <w:rFonts w:hint="eastAsia" w:ascii="宋体"/>
                <w:color w:val="000000"/>
                <w:sz w:val="24"/>
              </w:rPr>
              <w:t>单位（公章）</w:t>
            </w:r>
          </w:p>
          <w:p w14:paraId="5873DFCE">
            <w:pPr>
              <w:ind w:firstLine="3120" w:firstLineChars="1300"/>
              <w:rPr>
                <w:rFonts w:ascii="宋体"/>
                <w:color w:val="000000"/>
                <w:sz w:val="24"/>
              </w:rPr>
            </w:pPr>
          </w:p>
          <w:p w14:paraId="183E70F0">
            <w:pPr>
              <w:wordWrap w:val="0"/>
              <w:ind w:firstLine="4920" w:firstLineChars="2050"/>
              <w:jc w:val="right"/>
              <w:rPr>
                <w:rFonts w:ascii="宋体"/>
                <w:color w:val="000000"/>
                <w:sz w:val="24"/>
              </w:rPr>
            </w:pPr>
            <w:r>
              <w:rPr>
                <w:rFonts w:hint="eastAsia" w:ascii="宋体"/>
                <w:color w:val="000000"/>
                <w:sz w:val="24"/>
              </w:rPr>
              <w:t>年</w:t>
            </w:r>
            <w:r>
              <w:rPr>
                <w:rFonts w:ascii="宋体"/>
                <w:color w:val="000000"/>
                <w:sz w:val="24"/>
              </w:rPr>
              <w:t xml:space="preserve">   </w:t>
            </w:r>
            <w:r>
              <w:rPr>
                <w:rFonts w:hint="eastAsia" w:ascii="宋体"/>
                <w:color w:val="000000"/>
                <w:sz w:val="24"/>
              </w:rPr>
              <w:t>月</w:t>
            </w:r>
            <w:r>
              <w:rPr>
                <w:rFonts w:ascii="宋体"/>
                <w:color w:val="000000"/>
                <w:sz w:val="24"/>
              </w:rPr>
              <w:t xml:space="preserve">   </w:t>
            </w:r>
            <w:r>
              <w:rPr>
                <w:rFonts w:hint="eastAsia" w:ascii="宋体"/>
                <w:color w:val="000000"/>
                <w:sz w:val="24"/>
              </w:rPr>
              <w:t>日</w:t>
            </w:r>
          </w:p>
          <w:p w14:paraId="3AD7AD35">
            <w:pPr>
              <w:ind w:firstLine="4920" w:firstLineChars="2050"/>
              <w:rPr>
                <w:rFonts w:ascii="宋体"/>
                <w:color w:val="000000"/>
                <w:sz w:val="24"/>
              </w:rPr>
            </w:pPr>
          </w:p>
        </w:tc>
      </w:tr>
      <w:tr w14:paraId="25F69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44" w:hRule="atLeast"/>
        </w:trPr>
        <w:tc>
          <w:tcPr>
            <w:tcW w:w="9079" w:type="dxa"/>
            <w:gridSpan w:val="9"/>
          </w:tcPr>
          <w:p w14:paraId="23EA70D6">
            <w:pPr>
              <w:rPr>
                <w:color w:val="000000"/>
                <w:sz w:val="13"/>
                <w:szCs w:val="13"/>
              </w:rPr>
            </w:pPr>
          </w:p>
          <w:p w14:paraId="4A48DAA6">
            <w:pPr>
              <w:rPr>
                <w:color w:val="000000"/>
                <w:sz w:val="24"/>
              </w:rPr>
            </w:pPr>
            <w:r>
              <w:rPr>
                <w:rFonts w:hint="eastAsia"/>
                <w:color w:val="000000"/>
                <w:sz w:val="24"/>
              </w:rPr>
              <w:t>学校评审专家组意见：</w:t>
            </w:r>
          </w:p>
          <w:p w14:paraId="0ACA779F">
            <w:pPr>
              <w:rPr>
                <w:color w:val="000000"/>
              </w:rPr>
            </w:pPr>
          </w:p>
          <w:p w14:paraId="6034C3AA">
            <w:pPr>
              <w:rPr>
                <w:color w:val="000000"/>
              </w:rPr>
            </w:pPr>
          </w:p>
          <w:p w14:paraId="0A8FCB2B">
            <w:pPr>
              <w:rPr>
                <w:color w:val="000000"/>
              </w:rPr>
            </w:pPr>
          </w:p>
          <w:p w14:paraId="2EE01282">
            <w:pPr>
              <w:rPr>
                <w:color w:val="000000"/>
              </w:rPr>
            </w:pPr>
          </w:p>
          <w:p w14:paraId="7188D443">
            <w:pPr>
              <w:rPr>
                <w:color w:val="000000"/>
              </w:rPr>
            </w:pPr>
          </w:p>
          <w:p w14:paraId="1DB5F499">
            <w:pPr>
              <w:rPr>
                <w:color w:val="000000"/>
              </w:rPr>
            </w:pPr>
          </w:p>
          <w:p w14:paraId="56707082">
            <w:pPr>
              <w:rPr>
                <w:color w:val="000000"/>
              </w:rPr>
            </w:pPr>
          </w:p>
          <w:p w14:paraId="26394BF5">
            <w:pPr>
              <w:rPr>
                <w:color w:val="000000"/>
              </w:rPr>
            </w:pPr>
          </w:p>
          <w:p w14:paraId="3A1B0744">
            <w:pPr>
              <w:rPr>
                <w:color w:val="000000"/>
              </w:rPr>
            </w:pPr>
          </w:p>
          <w:p w14:paraId="640A878D">
            <w:pPr>
              <w:rPr>
                <w:color w:val="000000"/>
              </w:rPr>
            </w:pPr>
          </w:p>
          <w:p w14:paraId="5AC4BE8C">
            <w:pPr>
              <w:rPr>
                <w:color w:val="000000"/>
              </w:rPr>
            </w:pPr>
          </w:p>
          <w:p w14:paraId="30B6BCD5">
            <w:pPr>
              <w:rPr>
                <w:color w:val="000000"/>
              </w:rPr>
            </w:pPr>
          </w:p>
          <w:p w14:paraId="6A3F8081">
            <w:pPr>
              <w:rPr>
                <w:color w:val="000000"/>
              </w:rPr>
            </w:pPr>
          </w:p>
          <w:p w14:paraId="1F1D928C">
            <w:pPr>
              <w:ind w:right="480" w:firstLine="2160" w:firstLineChars="900"/>
              <w:jc w:val="center"/>
              <w:rPr>
                <w:color w:val="000000"/>
                <w:sz w:val="24"/>
              </w:rPr>
            </w:pPr>
            <w:r>
              <w:rPr>
                <w:rFonts w:hint="eastAsia"/>
                <w:color w:val="000000"/>
                <w:sz w:val="24"/>
              </w:rPr>
              <w:t>评审专家组负责人：</w:t>
            </w:r>
          </w:p>
          <w:p w14:paraId="71E79FAD">
            <w:pPr>
              <w:jc w:val="right"/>
              <w:rPr>
                <w:color w:val="000000"/>
                <w:sz w:val="24"/>
              </w:rPr>
            </w:pPr>
          </w:p>
          <w:p w14:paraId="1BF5B447">
            <w:pPr>
              <w:rPr>
                <w:color w:val="000000"/>
                <w:sz w:val="24"/>
              </w:rPr>
            </w:pPr>
          </w:p>
          <w:p w14:paraId="7C7FEAFD">
            <w:pPr>
              <w:wordWrap w:val="0"/>
              <w:jc w:val="right"/>
              <w:rPr>
                <w:color w:val="000000"/>
                <w:sz w:val="24"/>
              </w:rPr>
            </w:pPr>
            <w:r>
              <w:rPr>
                <w:rFonts w:hint="eastAsia"/>
                <w:color w:val="000000"/>
                <w:sz w:val="24"/>
              </w:rPr>
              <w:t>年</w:t>
            </w:r>
            <w:r>
              <w:rPr>
                <w:color w:val="000000"/>
                <w:sz w:val="24"/>
              </w:rPr>
              <w:t xml:space="preserve">   </w:t>
            </w:r>
            <w:r>
              <w:rPr>
                <w:rFonts w:hint="eastAsia"/>
                <w:color w:val="000000"/>
                <w:sz w:val="24"/>
              </w:rPr>
              <w:t>月</w:t>
            </w:r>
            <w:r>
              <w:rPr>
                <w:color w:val="000000"/>
                <w:sz w:val="24"/>
              </w:rPr>
              <w:t xml:space="preserve">   </w:t>
            </w:r>
            <w:r>
              <w:rPr>
                <w:rFonts w:hint="eastAsia"/>
                <w:color w:val="000000"/>
                <w:sz w:val="24"/>
              </w:rPr>
              <w:t>日</w:t>
            </w:r>
          </w:p>
          <w:p w14:paraId="0D0302C1">
            <w:pPr>
              <w:rPr>
                <w:color w:val="000000"/>
              </w:rPr>
            </w:pPr>
          </w:p>
        </w:tc>
      </w:tr>
      <w:tr w14:paraId="0034A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0" w:hRule="atLeast"/>
        </w:trPr>
        <w:tc>
          <w:tcPr>
            <w:tcW w:w="1239" w:type="dxa"/>
            <w:gridSpan w:val="2"/>
            <w:vMerge w:val="restart"/>
            <w:vAlign w:val="center"/>
          </w:tcPr>
          <w:p w14:paraId="4AEC250E">
            <w:pPr>
              <w:rPr>
                <w:rFonts w:ascii="宋体"/>
                <w:color w:val="000000"/>
                <w:sz w:val="24"/>
              </w:rPr>
            </w:pPr>
            <w:r>
              <w:rPr>
                <w:rFonts w:hint="eastAsia" w:ascii="宋体" w:hAnsi="宋体"/>
                <w:color w:val="000000"/>
                <w:sz w:val="24"/>
              </w:rPr>
              <w:t>评委人数</w:t>
            </w:r>
          </w:p>
        </w:tc>
        <w:tc>
          <w:tcPr>
            <w:tcW w:w="882" w:type="dxa"/>
            <w:vMerge w:val="restart"/>
          </w:tcPr>
          <w:p w14:paraId="6B680955">
            <w:pPr>
              <w:rPr>
                <w:rFonts w:ascii="宋体"/>
                <w:color w:val="000000"/>
                <w:sz w:val="24"/>
              </w:rPr>
            </w:pPr>
          </w:p>
        </w:tc>
        <w:tc>
          <w:tcPr>
            <w:tcW w:w="1283" w:type="dxa"/>
            <w:vMerge w:val="restart"/>
            <w:vAlign w:val="center"/>
          </w:tcPr>
          <w:p w14:paraId="04221D98">
            <w:pPr>
              <w:jc w:val="center"/>
              <w:rPr>
                <w:rFonts w:ascii="宋体"/>
                <w:color w:val="000000"/>
                <w:sz w:val="24"/>
              </w:rPr>
            </w:pPr>
            <w:r>
              <w:rPr>
                <w:rFonts w:hint="eastAsia" w:ascii="宋体" w:hAnsi="宋体"/>
                <w:color w:val="000000"/>
                <w:sz w:val="24"/>
              </w:rPr>
              <w:t>表决结果</w:t>
            </w:r>
          </w:p>
        </w:tc>
        <w:tc>
          <w:tcPr>
            <w:tcW w:w="1543" w:type="dxa"/>
            <w:vAlign w:val="center"/>
          </w:tcPr>
          <w:p w14:paraId="1BDD5374">
            <w:pPr>
              <w:rPr>
                <w:rFonts w:ascii="宋体"/>
                <w:color w:val="000000"/>
                <w:sz w:val="24"/>
              </w:rPr>
            </w:pPr>
            <w:r>
              <w:rPr>
                <w:rFonts w:hint="eastAsia" w:ascii="宋体" w:hAnsi="宋体"/>
                <w:color w:val="000000"/>
                <w:sz w:val="24"/>
              </w:rPr>
              <w:t>同意人数</w:t>
            </w:r>
          </w:p>
        </w:tc>
        <w:tc>
          <w:tcPr>
            <w:tcW w:w="882" w:type="dxa"/>
          </w:tcPr>
          <w:p w14:paraId="61F0AE8F">
            <w:pPr>
              <w:rPr>
                <w:rFonts w:ascii="宋体"/>
                <w:color w:val="000000"/>
                <w:sz w:val="24"/>
              </w:rPr>
            </w:pPr>
          </w:p>
        </w:tc>
        <w:tc>
          <w:tcPr>
            <w:tcW w:w="1239" w:type="dxa"/>
            <w:vMerge w:val="restart"/>
            <w:vAlign w:val="center"/>
          </w:tcPr>
          <w:p w14:paraId="1BC38917">
            <w:pPr>
              <w:rPr>
                <w:rFonts w:ascii="宋体"/>
                <w:color w:val="000000"/>
                <w:sz w:val="24"/>
              </w:rPr>
            </w:pPr>
            <w:r>
              <w:rPr>
                <w:rFonts w:hint="eastAsia" w:ascii="宋体" w:hAnsi="宋体"/>
                <w:color w:val="000000"/>
                <w:sz w:val="24"/>
              </w:rPr>
              <w:t>申请奖级</w:t>
            </w:r>
          </w:p>
        </w:tc>
        <w:tc>
          <w:tcPr>
            <w:tcW w:w="1062" w:type="dxa"/>
            <w:vAlign w:val="center"/>
          </w:tcPr>
          <w:p w14:paraId="0F3414D6">
            <w:pPr>
              <w:jc w:val="center"/>
              <w:rPr>
                <w:rFonts w:ascii="宋体"/>
                <w:color w:val="000000"/>
                <w:sz w:val="24"/>
              </w:rPr>
            </w:pPr>
            <w:r>
              <w:rPr>
                <w:rFonts w:hint="eastAsia" w:ascii="宋体" w:hAnsi="宋体"/>
                <w:color w:val="000000"/>
                <w:sz w:val="24"/>
              </w:rPr>
              <w:t>特等奖</w:t>
            </w:r>
          </w:p>
        </w:tc>
        <w:tc>
          <w:tcPr>
            <w:tcW w:w="949" w:type="dxa"/>
            <w:vAlign w:val="center"/>
          </w:tcPr>
          <w:p w14:paraId="4C26F325">
            <w:pPr>
              <w:jc w:val="center"/>
              <w:rPr>
                <w:rFonts w:ascii="宋体"/>
                <w:color w:val="000000"/>
                <w:sz w:val="24"/>
              </w:rPr>
            </w:pPr>
          </w:p>
        </w:tc>
      </w:tr>
      <w:tr w14:paraId="00CA9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trPr>
        <w:tc>
          <w:tcPr>
            <w:tcW w:w="1239" w:type="dxa"/>
            <w:gridSpan w:val="2"/>
            <w:vMerge w:val="continue"/>
            <w:vAlign w:val="center"/>
          </w:tcPr>
          <w:p w14:paraId="7E55A768">
            <w:pPr>
              <w:widowControl/>
              <w:jc w:val="left"/>
              <w:rPr>
                <w:rFonts w:ascii="宋体"/>
                <w:color w:val="000000"/>
                <w:sz w:val="24"/>
              </w:rPr>
            </w:pPr>
          </w:p>
        </w:tc>
        <w:tc>
          <w:tcPr>
            <w:tcW w:w="882" w:type="dxa"/>
            <w:vMerge w:val="continue"/>
            <w:vAlign w:val="center"/>
          </w:tcPr>
          <w:p w14:paraId="01E5563E">
            <w:pPr>
              <w:widowControl/>
              <w:jc w:val="left"/>
              <w:rPr>
                <w:rFonts w:ascii="宋体"/>
                <w:color w:val="000000"/>
                <w:sz w:val="24"/>
              </w:rPr>
            </w:pPr>
          </w:p>
        </w:tc>
        <w:tc>
          <w:tcPr>
            <w:tcW w:w="1283" w:type="dxa"/>
            <w:vMerge w:val="continue"/>
            <w:vAlign w:val="center"/>
          </w:tcPr>
          <w:p w14:paraId="0722E4E3">
            <w:pPr>
              <w:widowControl/>
              <w:jc w:val="left"/>
              <w:rPr>
                <w:rFonts w:ascii="宋体"/>
                <w:color w:val="000000"/>
                <w:sz w:val="24"/>
              </w:rPr>
            </w:pPr>
          </w:p>
        </w:tc>
        <w:tc>
          <w:tcPr>
            <w:tcW w:w="1543" w:type="dxa"/>
            <w:vMerge w:val="restart"/>
            <w:vAlign w:val="center"/>
          </w:tcPr>
          <w:p w14:paraId="7F3276F6">
            <w:pPr>
              <w:rPr>
                <w:rFonts w:ascii="宋体"/>
                <w:color w:val="000000"/>
                <w:sz w:val="24"/>
              </w:rPr>
            </w:pPr>
            <w:r>
              <w:rPr>
                <w:rFonts w:hint="eastAsia" w:ascii="宋体" w:hAnsi="宋体"/>
                <w:color w:val="000000"/>
                <w:sz w:val="24"/>
              </w:rPr>
              <w:t>不同意人数</w:t>
            </w:r>
          </w:p>
        </w:tc>
        <w:tc>
          <w:tcPr>
            <w:tcW w:w="882" w:type="dxa"/>
            <w:vMerge w:val="restart"/>
          </w:tcPr>
          <w:p w14:paraId="7184DC26">
            <w:pPr>
              <w:rPr>
                <w:rFonts w:ascii="宋体"/>
                <w:color w:val="000000"/>
                <w:sz w:val="24"/>
              </w:rPr>
            </w:pPr>
          </w:p>
        </w:tc>
        <w:tc>
          <w:tcPr>
            <w:tcW w:w="1239" w:type="dxa"/>
            <w:vMerge w:val="continue"/>
            <w:vAlign w:val="center"/>
          </w:tcPr>
          <w:p w14:paraId="7344B354">
            <w:pPr>
              <w:widowControl/>
              <w:jc w:val="left"/>
              <w:rPr>
                <w:rFonts w:ascii="宋体"/>
                <w:color w:val="000000"/>
                <w:sz w:val="24"/>
              </w:rPr>
            </w:pPr>
          </w:p>
        </w:tc>
        <w:tc>
          <w:tcPr>
            <w:tcW w:w="1062" w:type="dxa"/>
            <w:vMerge w:val="restart"/>
            <w:vAlign w:val="center"/>
          </w:tcPr>
          <w:p w14:paraId="3A4BF28C">
            <w:pPr>
              <w:jc w:val="center"/>
              <w:rPr>
                <w:rFonts w:ascii="宋体"/>
                <w:color w:val="000000"/>
                <w:sz w:val="24"/>
              </w:rPr>
            </w:pPr>
            <w:r>
              <w:rPr>
                <w:rFonts w:hint="eastAsia" w:ascii="宋体" w:hAnsi="宋体"/>
                <w:color w:val="000000"/>
                <w:sz w:val="24"/>
              </w:rPr>
              <w:t>一等奖</w:t>
            </w:r>
          </w:p>
        </w:tc>
        <w:tc>
          <w:tcPr>
            <w:tcW w:w="949" w:type="dxa"/>
            <w:vMerge w:val="restart"/>
            <w:vAlign w:val="center"/>
          </w:tcPr>
          <w:p w14:paraId="1AA05FFF">
            <w:pPr>
              <w:jc w:val="center"/>
              <w:rPr>
                <w:rFonts w:ascii="宋体"/>
                <w:color w:val="000000"/>
                <w:sz w:val="24"/>
              </w:rPr>
            </w:pPr>
          </w:p>
        </w:tc>
      </w:tr>
      <w:tr w14:paraId="4D05B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1" w:hRule="atLeast"/>
        </w:trPr>
        <w:tc>
          <w:tcPr>
            <w:tcW w:w="1239" w:type="dxa"/>
            <w:gridSpan w:val="2"/>
            <w:vMerge w:val="restart"/>
            <w:vAlign w:val="center"/>
          </w:tcPr>
          <w:p w14:paraId="12C4DA48">
            <w:pPr>
              <w:rPr>
                <w:rFonts w:ascii="宋体"/>
                <w:color w:val="000000"/>
                <w:sz w:val="24"/>
              </w:rPr>
            </w:pPr>
            <w:r>
              <w:rPr>
                <w:rFonts w:hint="eastAsia" w:ascii="宋体" w:hAnsi="宋体"/>
                <w:color w:val="000000"/>
                <w:sz w:val="24"/>
              </w:rPr>
              <w:t>参加人数</w:t>
            </w:r>
          </w:p>
        </w:tc>
        <w:tc>
          <w:tcPr>
            <w:tcW w:w="882" w:type="dxa"/>
            <w:vMerge w:val="restart"/>
          </w:tcPr>
          <w:p w14:paraId="0962BE8B">
            <w:pPr>
              <w:rPr>
                <w:rFonts w:ascii="宋体"/>
                <w:color w:val="000000"/>
                <w:sz w:val="24"/>
              </w:rPr>
            </w:pPr>
          </w:p>
        </w:tc>
        <w:tc>
          <w:tcPr>
            <w:tcW w:w="1283" w:type="dxa"/>
            <w:vMerge w:val="continue"/>
            <w:vAlign w:val="center"/>
          </w:tcPr>
          <w:p w14:paraId="7192A2EB">
            <w:pPr>
              <w:widowControl/>
              <w:jc w:val="left"/>
              <w:rPr>
                <w:rFonts w:ascii="宋体"/>
                <w:color w:val="000000"/>
                <w:sz w:val="24"/>
              </w:rPr>
            </w:pPr>
          </w:p>
        </w:tc>
        <w:tc>
          <w:tcPr>
            <w:tcW w:w="1543" w:type="dxa"/>
            <w:vMerge w:val="continue"/>
            <w:vAlign w:val="center"/>
          </w:tcPr>
          <w:p w14:paraId="5473B9D0">
            <w:pPr>
              <w:widowControl/>
              <w:jc w:val="left"/>
              <w:rPr>
                <w:rFonts w:ascii="宋体"/>
                <w:color w:val="000000"/>
                <w:sz w:val="24"/>
              </w:rPr>
            </w:pPr>
          </w:p>
        </w:tc>
        <w:tc>
          <w:tcPr>
            <w:tcW w:w="882" w:type="dxa"/>
            <w:vMerge w:val="continue"/>
            <w:vAlign w:val="center"/>
          </w:tcPr>
          <w:p w14:paraId="17CF602F">
            <w:pPr>
              <w:widowControl/>
              <w:jc w:val="left"/>
              <w:rPr>
                <w:rFonts w:ascii="宋体"/>
                <w:color w:val="000000"/>
                <w:sz w:val="24"/>
              </w:rPr>
            </w:pPr>
          </w:p>
        </w:tc>
        <w:tc>
          <w:tcPr>
            <w:tcW w:w="1239" w:type="dxa"/>
            <w:vMerge w:val="continue"/>
            <w:vAlign w:val="center"/>
          </w:tcPr>
          <w:p w14:paraId="326AD06A">
            <w:pPr>
              <w:widowControl/>
              <w:jc w:val="left"/>
              <w:rPr>
                <w:rFonts w:ascii="宋体"/>
                <w:color w:val="000000"/>
                <w:sz w:val="24"/>
              </w:rPr>
            </w:pPr>
          </w:p>
        </w:tc>
        <w:tc>
          <w:tcPr>
            <w:tcW w:w="1062" w:type="dxa"/>
            <w:vMerge w:val="continue"/>
            <w:vAlign w:val="center"/>
          </w:tcPr>
          <w:p w14:paraId="5413A809">
            <w:pPr>
              <w:widowControl/>
              <w:jc w:val="left"/>
              <w:rPr>
                <w:rFonts w:ascii="宋体"/>
                <w:color w:val="000000"/>
                <w:sz w:val="24"/>
              </w:rPr>
            </w:pPr>
          </w:p>
        </w:tc>
        <w:tc>
          <w:tcPr>
            <w:tcW w:w="949" w:type="dxa"/>
            <w:vMerge w:val="continue"/>
            <w:vAlign w:val="center"/>
          </w:tcPr>
          <w:p w14:paraId="28AA2741">
            <w:pPr>
              <w:widowControl/>
              <w:jc w:val="left"/>
              <w:rPr>
                <w:rFonts w:ascii="宋体"/>
                <w:color w:val="000000"/>
                <w:sz w:val="24"/>
              </w:rPr>
            </w:pPr>
          </w:p>
        </w:tc>
      </w:tr>
      <w:tr w14:paraId="619D0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2" w:hRule="atLeast"/>
        </w:trPr>
        <w:tc>
          <w:tcPr>
            <w:tcW w:w="1239" w:type="dxa"/>
            <w:gridSpan w:val="2"/>
            <w:vMerge w:val="continue"/>
            <w:vAlign w:val="center"/>
          </w:tcPr>
          <w:p w14:paraId="60544356">
            <w:pPr>
              <w:widowControl/>
              <w:jc w:val="left"/>
              <w:rPr>
                <w:rFonts w:ascii="宋体"/>
                <w:color w:val="000000"/>
                <w:sz w:val="24"/>
              </w:rPr>
            </w:pPr>
          </w:p>
        </w:tc>
        <w:tc>
          <w:tcPr>
            <w:tcW w:w="882" w:type="dxa"/>
            <w:vMerge w:val="continue"/>
            <w:vAlign w:val="center"/>
          </w:tcPr>
          <w:p w14:paraId="6B02D813">
            <w:pPr>
              <w:widowControl/>
              <w:jc w:val="left"/>
              <w:rPr>
                <w:rFonts w:ascii="宋体"/>
                <w:color w:val="000000"/>
                <w:sz w:val="24"/>
              </w:rPr>
            </w:pPr>
          </w:p>
        </w:tc>
        <w:tc>
          <w:tcPr>
            <w:tcW w:w="1283" w:type="dxa"/>
            <w:vMerge w:val="continue"/>
            <w:vAlign w:val="center"/>
          </w:tcPr>
          <w:p w14:paraId="6B6FC173">
            <w:pPr>
              <w:widowControl/>
              <w:jc w:val="left"/>
              <w:rPr>
                <w:rFonts w:ascii="宋体"/>
                <w:color w:val="000000"/>
                <w:sz w:val="24"/>
              </w:rPr>
            </w:pPr>
          </w:p>
        </w:tc>
        <w:tc>
          <w:tcPr>
            <w:tcW w:w="1543" w:type="dxa"/>
            <w:vAlign w:val="center"/>
          </w:tcPr>
          <w:p w14:paraId="68417386">
            <w:pPr>
              <w:rPr>
                <w:rFonts w:ascii="宋体"/>
                <w:color w:val="000000"/>
                <w:sz w:val="24"/>
              </w:rPr>
            </w:pPr>
            <w:r>
              <w:rPr>
                <w:rFonts w:hint="eastAsia" w:ascii="宋体" w:hAnsi="宋体"/>
                <w:color w:val="000000"/>
                <w:sz w:val="24"/>
              </w:rPr>
              <w:t>弃权人数</w:t>
            </w:r>
          </w:p>
        </w:tc>
        <w:tc>
          <w:tcPr>
            <w:tcW w:w="882" w:type="dxa"/>
          </w:tcPr>
          <w:p w14:paraId="5E274350">
            <w:pPr>
              <w:rPr>
                <w:rFonts w:ascii="宋体"/>
                <w:color w:val="000000"/>
                <w:sz w:val="24"/>
              </w:rPr>
            </w:pPr>
          </w:p>
        </w:tc>
        <w:tc>
          <w:tcPr>
            <w:tcW w:w="1239" w:type="dxa"/>
            <w:vMerge w:val="continue"/>
            <w:vAlign w:val="center"/>
          </w:tcPr>
          <w:p w14:paraId="621FCB4E">
            <w:pPr>
              <w:widowControl/>
              <w:jc w:val="left"/>
              <w:rPr>
                <w:rFonts w:ascii="宋体"/>
                <w:color w:val="000000"/>
                <w:sz w:val="24"/>
              </w:rPr>
            </w:pPr>
          </w:p>
        </w:tc>
        <w:tc>
          <w:tcPr>
            <w:tcW w:w="1062" w:type="dxa"/>
            <w:vAlign w:val="center"/>
          </w:tcPr>
          <w:p w14:paraId="62C578DB">
            <w:pPr>
              <w:jc w:val="center"/>
              <w:rPr>
                <w:rFonts w:ascii="宋体"/>
                <w:color w:val="000000"/>
                <w:sz w:val="24"/>
              </w:rPr>
            </w:pPr>
            <w:r>
              <w:rPr>
                <w:rFonts w:hint="eastAsia" w:ascii="宋体" w:hAnsi="宋体"/>
                <w:color w:val="000000"/>
                <w:sz w:val="24"/>
              </w:rPr>
              <w:t>二等奖</w:t>
            </w:r>
          </w:p>
        </w:tc>
        <w:tc>
          <w:tcPr>
            <w:tcW w:w="949" w:type="dxa"/>
            <w:vAlign w:val="center"/>
          </w:tcPr>
          <w:p w14:paraId="3472259B">
            <w:pPr>
              <w:jc w:val="center"/>
              <w:rPr>
                <w:rFonts w:ascii="宋体"/>
                <w:color w:val="000000"/>
                <w:sz w:val="24"/>
              </w:rPr>
            </w:pPr>
          </w:p>
        </w:tc>
      </w:tr>
      <w:tr w14:paraId="32EE0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05" w:hRule="atLeast"/>
        </w:trPr>
        <w:tc>
          <w:tcPr>
            <w:tcW w:w="9079" w:type="dxa"/>
            <w:gridSpan w:val="9"/>
          </w:tcPr>
          <w:p w14:paraId="147D05AF">
            <w:pPr>
              <w:rPr>
                <w:color w:val="000000"/>
                <w:sz w:val="13"/>
                <w:szCs w:val="13"/>
              </w:rPr>
            </w:pPr>
          </w:p>
          <w:p w14:paraId="0D4D1804">
            <w:pPr>
              <w:rPr>
                <w:color w:val="000000"/>
                <w:sz w:val="24"/>
              </w:rPr>
            </w:pPr>
            <w:r>
              <w:rPr>
                <w:rFonts w:hint="eastAsia"/>
                <w:color w:val="000000"/>
                <w:sz w:val="24"/>
              </w:rPr>
              <w:t>学校审核批准意见：</w:t>
            </w:r>
          </w:p>
          <w:p w14:paraId="294B76A3">
            <w:pPr>
              <w:rPr>
                <w:color w:val="000000"/>
                <w:sz w:val="24"/>
              </w:rPr>
            </w:pPr>
          </w:p>
          <w:p w14:paraId="705796A2">
            <w:pPr>
              <w:rPr>
                <w:color w:val="000000"/>
                <w:sz w:val="24"/>
              </w:rPr>
            </w:pPr>
          </w:p>
          <w:p w14:paraId="214A84D3">
            <w:pPr>
              <w:rPr>
                <w:color w:val="000000"/>
                <w:sz w:val="24"/>
              </w:rPr>
            </w:pPr>
          </w:p>
          <w:p w14:paraId="4A5F15B6">
            <w:pPr>
              <w:spacing w:line="480" w:lineRule="auto"/>
              <w:ind w:firstLine="480" w:firstLineChars="200"/>
              <w:rPr>
                <w:color w:val="000000"/>
                <w:sz w:val="24"/>
              </w:rPr>
            </w:pPr>
          </w:p>
          <w:p w14:paraId="402B2C16">
            <w:pPr>
              <w:spacing w:line="720" w:lineRule="auto"/>
              <w:ind w:firstLine="480" w:firstLineChars="200"/>
              <w:rPr>
                <w:color w:val="000000"/>
                <w:sz w:val="24"/>
              </w:rPr>
            </w:pPr>
            <w:r>
              <w:rPr>
                <w:rFonts w:hint="eastAsia"/>
                <w:color w:val="000000"/>
                <w:sz w:val="24"/>
              </w:rPr>
              <w:t xml:space="preserve">经学校教学委员会审定，同意                                           </w:t>
            </w:r>
          </w:p>
          <w:p w14:paraId="6D25DE6C">
            <w:pPr>
              <w:spacing w:line="720" w:lineRule="auto"/>
              <w:rPr>
                <w:color w:val="000000"/>
                <w:sz w:val="24"/>
              </w:rPr>
            </w:pPr>
            <w:r>
              <w:rPr>
                <w:rFonts w:hint="eastAsia"/>
                <w:color w:val="000000"/>
                <w:sz w:val="24"/>
              </w:rPr>
              <w:t>获得学校教学成果       等奖</w:t>
            </w:r>
          </w:p>
          <w:p w14:paraId="7A888C05">
            <w:pPr>
              <w:spacing w:line="480" w:lineRule="auto"/>
              <w:rPr>
                <w:color w:val="000000"/>
                <w:sz w:val="24"/>
              </w:rPr>
            </w:pPr>
          </w:p>
          <w:p w14:paraId="72E1CEAB">
            <w:pPr>
              <w:spacing w:line="480" w:lineRule="auto"/>
              <w:rPr>
                <w:color w:val="000000"/>
                <w:sz w:val="24"/>
              </w:rPr>
            </w:pPr>
          </w:p>
          <w:p w14:paraId="571C9BED">
            <w:pPr>
              <w:rPr>
                <w:color w:val="000000"/>
                <w:sz w:val="24"/>
              </w:rPr>
            </w:pPr>
          </w:p>
          <w:p w14:paraId="5D4C8F3F">
            <w:pPr>
              <w:rPr>
                <w:color w:val="000000"/>
                <w:sz w:val="24"/>
              </w:rPr>
            </w:pPr>
          </w:p>
          <w:p w14:paraId="610EF9F8">
            <w:pPr>
              <w:rPr>
                <w:color w:val="000000"/>
                <w:sz w:val="24"/>
              </w:rPr>
            </w:pPr>
          </w:p>
          <w:p w14:paraId="1B26C796">
            <w:pPr>
              <w:rPr>
                <w:color w:val="000000"/>
                <w:sz w:val="24"/>
              </w:rPr>
            </w:pPr>
          </w:p>
          <w:p w14:paraId="5BD15E62">
            <w:pPr>
              <w:rPr>
                <w:color w:val="000000"/>
                <w:sz w:val="24"/>
              </w:rPr>
            </w:pPr>
          </w:p>
          <w:p w14:paraId="7495A557">
            <w:pPr>
              <w:rPr>
                <w:color w:val="000000"/>
                <w:sz w:val="24"/>
              </w:rPr>
            </w:pPr>
          </w:p>
          <w:p w14:paraId="456A06D4">
            <w:pPr>
              <w:rPr>
                <w:color w:val="000000"/>
                <w:sz w:val="24"/>
              </w:rPr>
            </w:pPr>
          </w:p>
          <w:p w14:paraId="744C69AD">
            <w:pPr>
              <w:rPr>
                <w:color w:val="000000"/>
                <w:sz w:val="24"/>
              </w:rPr>
            </w:pPr>
          </w:p>
          <w:p w14:paraId="1FC97EE4">
            <w:pPr>
              <w:rPr>
                <w:color w:val="000000"/>
                <w:sz w:val="24"/>
              </w:rPr>
            </w:pPr>
          </w:p>
          <w:p w14:paraId="165D25E1">
            <w:pPr>
              <w:rPr>
                <w:color w:val="000000"/>
                <w:sz w:val="24"/>
              </w:rPr>
            </w:pPr>
          </w:p>
          <w:p w14:paraId="7D9CC365">
            <w:pPr>
              <w:rPr>
                <w:color w:val="000000"/>
                <w:sz w:val="24"/>
              </w:rPr>
            </w:pPr>
          </w:p>
          <w:p w14:paraId="3829093A">
            <w:pPr>
              <w:rPr>
                <w:color w:val="000000"/>
                <w:sz w:val="24"/>
              </w:rPr>
            </w:pPr>
          </w:p>
          <w:p w14:paraId="274E2A29">
            <w:pPr>
              <w:rPr>
                <w:color w:val="000000"/>
                <w:sz w:val="24"/>
              </w:rPr>
            </w:pPr>
          </w:p>
          <w:p w14:paraId="57C923F9">
            <w:pPr>
              <w:rPr>
                <w:color w:val="000000"/>
                <w:sz w:val="24"/>
              </w:rPr>
            </w:pPr>
          </w:p>
          <w:p w14:paraId="19304C97">
            <w:pPr>
              <w:rPr>
                <w:color w:val="000000"/>
                <w:sz w:val="24"/>
              </w:rPr>
            </w:pPr>
          </w:p>
          <w:p w14:paraId="6D391435">
            <w:pPr>
              <w:rPr>
                <w:color w:val="000000"/>
                <w:sz w:val="24"/>
              </w:rPr>
            </w:pPr>
          </w:p>
          <w:p w14:paraId="7A0904CC">
            <w:pPr>
              <w:ind w:right="1200" w:firstLine="465"/>
              <w:jc w:val="right"/>
              <w:rPr>
                <w:color w:val="000000"/>
                <w:sz w:val="24"/>
              </w:rPr>
            </w:pPr>
            <w:r>
              <w:rPr>
                <w:rFonts w:hint="eastAsia"/>
                <w:color w:val="000000"/>
                <w:sz w:val="24"/>
              </w:rPr>
              <w:t>学校（盖章）</w:t>
            </w:r>
          </w:p>
          <w:p w14:paraId="371A9F18">
            <w:pPr>
              <w:ind w:right="720" w:firstLine="465"/>
              <w:jc w:val="right"/>
              <w:rPr>
                <w:color w:val="000000"/>
                <w:sz w:val="24"/>
              </w:rPr>
            </w:pPr>
          </w:p>
          <w:p w14:paraId="04B0BA06">
            <w:pPr>
              <w:ind w:right="720" w:firstLine="465"/>
              <w:jc w:val="right"/>
              <w:rPr>
                <w:color w:val="000000"/>
                <w:sz w:val="24"/>
              </w:rPr>
            </w:pPr>
          </w:p>
          <w:p w14:paraId="5D5A324D">
            <w:pPr>
              <w:ind w:right="360" w:firstLine="465"/>
              <w:jc w:val="right"/>
              <w:rPr>
                <w:color w:val="000000"/>
                <w:sz w:val="24"/>
              </w:rPr>
            </w:pPr>
          </w:p>
          <w:p w14:paraId="342D4B48">
            <w:pPr>
              <w:ind w:right="480" w:firstLine="5980" w:firstLineChars="2492"/>
              <w:rPr>
                <w:color w:val="000000"/>
                <w:sz w:val="24"/>
              </w:rPr>
            </w:pPr>
            <w:r>
              <w:rPr>
                <w:rFonts w:hint="eastAsia"/>
                <w:color w:val="000000"/>
                <w:sz w:val="24"/>
              </w:rPr>
              <w:t>负责人签字：</w:t>
            </w:r>
          </w:p>
          <w:p w14:paraId="2594EAB0">
            <w:pPr>
              <w:ind w:right="480" w:firstLine="5980" w:firstLineChars="2492"/>
              <w:rPr>
                <w:color w:val="000000"/>
                <w:sz w:val="24"/>
              </w:rPr>
            </w:pPr>
          </w:p>
          <w:p w14:paraId="6E708E29">
            <w:pPr>
              <w:rPr>
                <w:color w:val="000000"/>
                <w:sz w:val="24"/>
              </w:rPr>
            </w:pPr>
          </w:p>
          <w:p w14:paraId="42345C93">
            <w:pPr>
              <w:wordWrap w:val="0"/>
              <w:ind w:right="480"/>
              <w:jc w:val="right"/>
              <w:rPr>
                <w:color w:val="000000"/>
                <w:sz w:val="24"/>
              </w:rPr>
            </w:pPr>
            <w:r>
              <w:rPr>
                <w:rFonts w:hint="eastAsia"/>
                <w:color w:val="000000"/>
                <w:sz w:val="24"/>
              </w:rPr>
              <w:t>年</w:t>
            </w:r>
            <w:r>
              <w:rPr>
                <w:color w:val="000000"/>
                <w:sz w:val="24"/>
              </w:rPr>
              <w:t xml:space="preserve">   </w:t>
            </w:r>
            <w:r>
              <w:rPr>
                <w:rFonts w:hint="eastAsia"/>
                <w:color w:val="000000"/>
                <w:sz w:val="24"/>
              </w:rPr>
              <w:t>月</w:t>
            </w:r>
            <w:r>
              <w:rPr>
                <w:color w:val="000000"/>
                <w:sz w:val="24"/>
              </w:rPr>
              <w:t xml:space="preserve">   </w:t>
            </w:r>
            <w:r>
              <w:rPr>
                <w:rFonts w:hint="eastAsia"/>
                <w:color w:val="000000"/>
                <w:sz w:val="24"/>
              </w:rPr>
              <w:t>日</w:t>
            </w:r>
          </w:p>
          <w:p w14:paraId="63DBC7B0">
            <w:pPr>
              <w:rPr>
                <w:color w:val="000000"/>
                <w:sz w:val="24"/>
              </w:rPr>
            </w:pPr>
          </w:p>
        </w:tc>
      </w:tr>
    </w:tbl>
    <w:p w14:paraId="2EB729A0">
      <w:pPr>
        <w:jc w:val="left"/>
      </w:pPr>
    </w:p>
    <w:p w14:paraId="1B9EEF55">
      <w:pPr>
        <w:jc w:val="left"/>
      </w:pPr>
    </w:p>
    <w:p w14:paraId="12D6D3A1">
      <w:pPr>
        <w:jc w:val="left"/>
        <w:rPr>
          <w:rFonts w:ascii="黑体" w:hAnsi="黑体" w:eastAsia="黑体"/>
          <w:sz w:val="32"/>
          <w:szCs w:val="32"/>
        </w:rPr>
        <w:sectPr>
          <w:footerReference r:id="rId3" w:type="default"/>
          <w:pgSz w:w="11906" w:h="16838"/>
          <w:pgMar w:top="1440" w:right="1800" w:bottom="1440" w:left="1800" w:header="851" w:footer="992" w:gutter="0"/>
          <w:cols w:space="720" w:num="1"/>
          <w:docGrid w:type="lines" w:linePitch="312" w:charSpace="0"/>
        </w:sectPr>
      </w:pPr>
    </w:p>
    <w:p w14:paraId="7DDD6624">
      <w:pPr>
        <w:jc w:val="left"/>
        <w:rPr>
          <w:rFonts w:ascii="黑体" w:hAnsi="黑体" w:eastAsia="黑体"/>
          <w:sz w:val="32"/>
          <w:szCs w:val="32"/>
        </w:rPr>
      </w:pPr>
      <w:r>
        <w:rPr>
          <w:rFonts w:hint="eastAsia" w:ascii="黑体" w:hAnsi="黑体" w:eastAsia="黑体"/>
          <w:sz w:val="32"/>
          <w:szCs w:val="32"/>
        </w:rPr>
        <w:t>附件</w:t>
      </w:r>
      <w:r>
        <w:rPr>
          <w:rFonts w:ascii="黑体" w:hAnsi="黑体" w:eastAsia="黑体"/>
          <w:sz w:val="32"/>
          <w:szCs w:val="32"/>
        </w:rPr>
        <w:t>2</w:t>
      </w:r>
    </w:p>
    <w:p w14:paraId="50075A0E">
      <w:pPr>
        <w:jc w:val="center"/>
        <w:rPr>
          <w:rFonts w:eastAsia="方正小标宋简体"/>
          <w:sz w:val="40"/>
          <w:szCs w:val="40"/>
        </w:rPr>
      </w:pPr>
      <w:r>
        <w:rPr>
          <w:rFonts w:hint="eastAsia" w:eastAsia="方正小标宋简体"/>
          <w:sz w:val="40"/>
          <w:szCs w:val="40"/>
        </w:rPr>
        <w:t>上海健康医学院优秀教学成果奖申报汇总表</w:t>
      </w:r>
    </w:p>
    <w:p w14:paraId="0E33340B">
      <w:pPr>
        <w:rPr>
          <w:rFonts w:ascii="仿宋_GB2312" w:eastAsia="仿宋_GB2312"/>
          <w:sz w:val="24"/>
          <w:u w:val="single"/>
        </w:rPr>
      </w:pPr>
    </w:p>
    <w:p w14:paraId="44FAF818">
      <w:pPr>
        <w:spacing w:afterLines="50"/>
        <w:rPr>
          <w:rFonts w:ascii="仿宋_GB2312" w:eastAsia="仿宋_GB2312"/>
          <w:sz w:val="24"/>
        </w:rPr>
      </w:pPr>
      <w:r>
        <w:rPr>
          <w:rFonts w:hint="eastAsia" w:ascii="仿宋_GB2312" w:hAnsi="宋体" w:eastAsia="仿宋_GB2312"/>
          <w:sz w:val="24"/>
        </w:rPr>
        <w:t xml:space="preserve">申报单位（盖章）：                                                                   填报日期：    年    月   日 </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5"/>
        <w:gridCol w:w="2918"/>
        <w:gridCol w:w="2615"/>
        <w:gridCol w:w="3055"/>
        <w:gridCol w:w="2977"/>
      </w:tblGrid>
      <w:tr w14:paraId="65596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jc w:val="center"/>
        </w:trPr>
        <w:tc>
          <w:tcPr>
            <w:tcW w:w="1985" w:type="dxa"/>
            <w:vAlign w:val="center"/>
          </w:tcPr>
          <w:p w14:paraId="0A3FC950">
            <w:pPr>
              <w:ind w:left="-93"/>
              <w:jc w:val="center"/>
              <w:rPr>
                <w:rFonts w:ascii="仿宋_GB2312" w:eastAsia="仿宋_GB2312"/>
                <w:sz w:val="24"/>
              </w:rPr>
            </w:pPr>
            <w:r>
              <w:rPr>
                <w:rFonts w:hint="eastAsia" w:ascii="仿宋_GB2312" w:eastAsia="仿宋_GB2312"/>
                <w:sz w:val="24"/>
              </w:rPr>
              <w:t>序号</w:t>
            </w:r>
          </w:p>
        </w:tc>
        <w:tc>
          <w:tcPr>
            <w:tcW w:w="2918" w:type="dxa"/>
            <w:vAlign w:val="center"/>
          </w:tcPr>
          <w:p w14:paraId="42FB01D4">
            <w:pPr>
              <w:ind w:left="-93"/>
              <w:jc w:val="center"/>
              <w:rPr>
                <w:rFonts w:ascii="仿宋_GB2312" w:eastAsia="仿宋_GB2312"/>
                <w:sz w:val="24"/>
              </w:rPr>
            </w:pPr>
            <w:r>
              <w:rPr>
                <w:rFonts w:hint="eastAsia" w:ascii="仿宋_GB2312" w:eastAsia="仿宋_GB2312"/>
                <w:sz w:val="24"/>
              </w:rPr>
              <w:t>推荐成果名称</w:t>
            </w:r>
          </w:p>
        </w:tc>
        <w:tc>
          <w:tcPr>
            <w:tcW w:w="2615" w:type="dxa"/>
            <w:vAlign w:val="center"/>
          </w:tcPr>
          <w:p w14:paraId="7D48776F">
            <w:pPr>
              <w:jc w:val="center"/>
              <w:rPr>
                <w:rFonts w:ascii="仿宋_GB2312" w:eastAsia="仿宋_GB2312"/>
                <w:sz w:val="24"/>
              </w:rPr>
            </w:pPr>
            <w:r>
              <w:rPr>
                <w:rFonts w:hint="eastAsia" w:ascii="仿宋_GB2312" w:eastAsia="仿宋_GB2312"/>
                <w:sz w:val="24"/>
              </w:rPr>
              <w:t>成果主要完成人姓名</w:t>
            </w:r>
          </w:p>
        </w:tc>
        <w:tc>
          <w:tcPr>
            <w:tcW w:w="3055" w:type="dxa"/>
            <w:vAlign w:val="center"/>
          </w:tcPr>
          <w:p w14:paraId="6B8629C4">
            <w:pPr>
              <w:jc w:val="center"/>
              <w:rPr>
                <w:rFonts w:ascii="仿宋_GB2312" w:eastAsia="仿宋_GB2312"/>
                <w:sz w:val="24"/>
              </w:rPr>
            </w:pPr>
            <w:r>
              <w:rPr>
                <w:rFonts w:hint="eastAsia" w:ascii="仿宋_GB2312" w:eastAsia="仿宋_GB2312"/>
                <w:sz w:val="24"/>
              </w:rPr>
              <w:t>成果主要完成单位</w:t>
            </w:r>
          </w:p>
        </w:tc>
        <w:tc>
          <w:tcPr>
            <w:tcW w:w="2977" w:type="dxa"/>
            <w:vAlign w:val="center"/>
          </w:tcPr>
          <w:p w14:paraId="25F6CC05">
            <w:pPr>
              <w:jc w:val="center"/>
              <w:rPr>
                <w:rFonts w:ascii="仿宋_GB2312" w:eastAsia="仿宋_GB2312"/>
                <w:sz w:val="24"/>
              </w:rPr>
            </w:pPr>
            <w:r>
              <w:rPr>
                <w:rFonts w:hint="eastAsia" w:ascii="仿宋_GB2312" w:eastAsia="仿宋_GB2312"/>
                <w:sz w:val="24"/>
              </w:rPr>
              <w:t>上报材料名称（数量）</w:t>
            </w:r>
          </w:p>
        </w:tc>
      </w:tr>
      <w:tr w14:paraId="5F835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jc w:val="center"/>
        </w:trPr>
        <w:tc>
          <w:tcPr>
            <w:tcW w:w="1985" w:type="dxa"/>
            <w:vAlign w:val="center"/>
          </w:tcPr>
          <w:p w14:paraId="510BE1C1">
            <w:pPr>
              <w:ind w:left="-93"/>
              <w:jc w:val="center"/>
              <w:rPr>
                <w:rFonts w:ascii="仿宋_GB2312" w:eastAsia="仿宋_GB2312"/>
                <w:sz w:val="30"/>
                <w:szCs w:val="30"/>
              </w:rPr>
            </w:pPr>
          </w:p>
        </w:tc>
        <w:tc>
          <w:tcPr>
            <w:tcW w:w="2918" w:type="dxa"/>
            <w:vAlign w:val="center"/>
          </w:tcPr>
          <w:p w14:paraId="094528A0">
            <w:pPr>
              <w:ind w:left="99"/>
              <w:jc w:val="center"/>
              <w:rPr>
                <w:rFonts w:ascii="仿宋_GB2312" w:eastAsia="仿宋_GB2312"/>
                <w:sz w:val="30"/>
                <w:szCs w:val="30"/>
              </w:rPr>
            </w:pPr>
          </w:p>
        </w:tc>
        <w:tc>
          <w:tcPr>
            <w:tcW w:w="2615" w:type="dxa"/>
            <w:vAlign w:val="center"/>
          </w:tcPr>
          <w:p w14:paraId="5507F423">
            <w:pPr>
              <w:jc w:val="center"/>
              <w:rPr>
                <w:rFonts w:ascii="仿宋_GB2312" w:eastAsia="仿宋_GB2312"/>
                <w:sz w:val="30"/>
                <w:szCs w:val="30"/>
              </w:rPr>
            </w:pPr>
          </w:p>
        </w:tc>
        <w:tc>
          <w:tcPr>
            <w:tcW w:w="3055" w:type="dxa"/>
            <w:vAlign w:val="center"/>
          </w:tcPr>
          <w:p w14:paraId="306BC551">
            <w:pPr>
              <w:jc w:val="center"/>
              <w:rPr>
                <w:rFonts w:ascii="仿宋_GB2312" w:eastAsia="仿宋_GB2312"/>
                <w:sz w:val="30"/>
                <w:szCs w:val="30"/>
              </w:rPr>
            </w:pPr>
          </w:p>
        </w:tc>
        <w:tc>
          <w:tcPr>
            <w:tcW w:w="2977" w:type="dxa"/>
            <w:vAlign w:val="center"/>
          </w:tcPr>
          <w:p w14:paraId="57EEC7D8">
            <w:pPr>
              <w:jc w:val="center"/>
              <w:rPr>
                <w:rFonts w:ascii="仿宋_GB2312" w:eastAsia="仿宋_GB2312"/>
                <w:sz w:val="30"/>
                <w:szCs w:val="30"/>
              </w:rPr>
            </w:pPr>
          </w:p>
        </w:tc>
      </w:tr>
      <w:tr w14:paraId="7F9D3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jc w:val="center"/>
        </w:trPr>
        <w:tc>
          <w:tcPr>
            <w:tcW w:w="1985" w:type="dxa"/>
            <w:vAlign w:val="center"/>
          </w:tcPr>
          <w:p w14:paraId="2AFEFD85">
            <w:pPr>
              <w:ind w:left="-93"/>
              <w:jc w:val="center"/>
              <w:rPr>
                <w:rFonts w:ascii="仿宋_GB2312" w:eastAsia="仿宋_GB2312"/>
                <w:sz w:val="30"/>
                <w:szCs w:val="30"/>
              </w:rPr>
            </w:pPr>
          </w:p>
        </w:tc>
        <w:tc>
          <w:tcPr>
            <w:tcW w:w="2918" w:type="dxa"/>
            <w:vAlign w:val="center"/>
          </w:tcPr>
          <w:p w14:paraId="42B2C2C1">
            <w:pPr>
              <w:ind w:left="99"/>
              <w:jc w:val="center"/>
              <w:rPr>
                <w:rFonts w:ascii="仿宋_GB2312" w:eastAsia="仿宋_GB2312"/>
                <w:sz w:val="30"/>
                <w:szCs w:val="30"/>
              </w:rPr>
            </w:pPr>
          </w:p>
        </w:tc>
        <w:tc>
          <w:tcPr>
            <w:tcW w:w="2615" w:type="dxa"/>
            <w:vAlign w:val="center"/>
          </w:tcPr>
          <w:p w14:paraId="2B35EFE6">
            <w:pPr>
              <w:jc w:val="center"/>
              <w:rPr>
                <w:rFonts w:ascii="仿宋_GB2312" w:eastAsia="仿宋_GB2312"/>
                <w:sz w:val="30"/>
                <w:szCs w:val="30"/>
              </w:rPr>
            </w:pPr>
          </w:p>
        </w:tc>
        <w:tc>
          <w:tcPr>
            <w:tcW w:w="3055" w:type="dxa"/>
            <w:vAlign w:val="center"/>
          </w:tcPr>
          <w:p w14:paraId="32BF1E96">
            <w:pPr>
              <w:jc w:val="center"/>
              <w:rPr>
                <w:rFonts w:ascii="仿宋_GB2312" w:eastAsia="仿宋_GB2312"/>
                <w:sz w:val="30"/>
                <w:szCs w:val="30"/>
              </w:rPr>
            </w:pPr>
          </w:p>
        </w:tc>
        <w:tc>
          <w:tcPr>
            <w:tcW w:w="2977" w:type="dxa"/>
            <w:vAlign w:val="center"/>
          </w:tcPr>
          <w:p w14:paraId="4AD9EF39">
            <w:pPr>
              <w:jc w:val="center"/>
              <w:rPr>
                <w:rFonts w:ascii="仿宋_GB2312" w:eastAsia="仿宋_GB2312"/>
                <w:sz w:val="30"/>
                <w:szCs w:val="30"/>
              </w:rPr>
            </w:pPr>
          </w:p>
        </w:tc>
      </w:tr>
      <w:tr w14:paraId="58BF6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jc w:val="center"/>
        </w:trPr>
        <w:tc>
          <w:tcPr>
            <w:tcW w:w="1985" w:type="dxa"/>
            <w:vAlign w:val="center"/>
          </w:tcPr>
          <w:p w14:paraId="11859C2A">
            <w:pPr>
              <w:ind w:left="-93"/>
              <w:jc w:val="center"/>
              <w:rPr>
                <w:rFonts w:ascii="仿宋_GB2312" w:eastAsia="仿宋_GB2312"/>
                <w:sz w:val="30"/>
                <w:szCs w:val="30"/>
              </w:rPr>
            </w:pPr>
          </w:p>
        </w:tc>
        <w:tc>
          <w:tcPr>
            <w:tcW w:w="2918" w:type="dxa"/>
            <w:vAlign w:val="center"/>
          </w:tcPr>
          <w:p w14:paraId="20234F64">
            <w:pPr>
              <w:ind w:left="99"/>
              <w:jc w:val="center"/>
              <w:rPr>
                <w:rFonts w:ascii="仿宋_GB2312" w:eastAsia="仿宋_GB2312"/>
                <w:sz w:val="30"/>
                <w:szCs w:val="30"/>
              </w:rPr>
            </w:pPr>
          </w:p>
        </w:tc>
        <w:tc>
          <w:tcPr>
            <w:tcW w:w="2615" w:type="dxa"/>
            <w:vAlign w:val="center"/>
          </w:tcPr>
          <w:p w14:paraId="1A14E623">
            <w:pPr>
              <w:jc w:val="center"/>
              <w:rPr>
                <w:rFonts w:ascii="仿宋_GB2312" w:eastAsia="仿宋_GB2312"/>
                <w:sz w:val="30"/>
                <w:szCs w:val="30"/>
              </w:rPr>
            </w:pPr>
          </w:p>
        </w:tc>
        <w:tc>
          <w:tcPr>
            <w:tcW w:w="3055" w:type="dxa"/>
            <w:vAlign w:val="center"/>
          </w:tcPr>
          <w:p w14:paraId="780235DB">
            <w:pPr>
              <w:jc w:val="center"/>
              <w:rPr>
                <w:rFonts w:ascii="仿宋_GB2312" w:eastAsia="仿宋_GB2312"/>
                <w:sz w:val="30"/>
                <w:szCs w:val="30"/>
              </w:rPr>
            </w:pPr>
          </w:p>
        </w:tc>
        <w:tc>
          <w:tcPr>
            <w:tcW w:w="2977" w:type="dxa"/>
            <w:vAlign w:val="center"/>
          </w:tcPr>
          <w:p w14:paraId="7E922FA8">
            <w:pPr>
              <w:jc w:val="center"/>
              <w:rPr>
                <w:rFonts w:ascii="仿宋_GB2312" w:eastAsia="仿宋_GB2312"/>
                <w:sz w:val="30"/>
                <w:szCs w:val="30"/>
              </w:rPr>
            </w:pPr>
          </w:p>
        </w:tc>
      </w:tr>
      <w:tr w14:paraId="3A88F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jc w:val="center"/>
        </w:trPr>
        <w:tc>
          <w:tcPr>
            <w:tcW w:w="1985" w:type="dxa"/>
            <w:vAlign w:val="center"/>
          </w:tcPr>
          <w:p w14:paraId="7F519809">
            <w:pPr>
              <w:ind w:left="-93"/>
              <w:jc w:val="center"/>
              <w:rPr>
                <w:rFonts w:ascii="仿宋_GB2312" w:eastAsia="仿宋_GB2312"/>
                <w:sz w:val="30"/>
                <w:szCs w:val="30"/>
              </w:rPr>
            </w:pPr>
          </w:p>
        </w:tc>
        <w:tc>
          <w:tcPr>
            <w:tcW w:w="2918" w:type="dxa"/>
            <w:vAlign w:val="center"/>
          </w:tcPr>
          <w:p w14:paraId="331D3162">
            <w:pPr>
              <w:ind w:left="99"/>
              <w:jc w:val="center"/>
              <w:rPr>
                <w:rFonts w:ascii="仿宋_GB2312" w:eastAsia="仿宋_GB2312"/>
                <w:sz w:val="30"/>
                <w:szCs w:val="30"/>
              </w:rPr>
            </w:pPr>
          </w:p>
        </w:tc>
        <w:tc>
          <w:tcPr>
            <w:tcW w:w="2615" w:type="dxa"/>
            <w:vAlign w:val="center"/>
          </w:tcPr>
          <w:p w14:paraId="483F92F5">
            <w:pPr>
              <w:jc w:val="center"/>
              <w:rPr>
                <w:rFonts w:ascii="仿宋_GB2312" w:eastAsia="仿宋_GB2312"/>
                <w:sz w:val="30"/>
                <w:szCs w:val="30"/>
              </w:rPr>
            </w:pPr>
          </w:p>
        </w:tc>
        <w:tc>
          <w:tcPr>
            <w:tcW w:w="3055" w:type="dxa"/>
            <w:vAlign w:val="center"/>
          </w:tcPr>
          <w:p w14:paraId="71B7969F">
            <w:pPr>
              <w:jc w:val="center"/>
              <w:rPr>
                <w:rFonts w:ascii="仿宋_GB2312" w:eastAsia="仿宋_GB2312"/>
                <w:sz w:val="30"/>
                <w:szCs w:val="30"/>
              </w:rPr>
            </w:pPr>
          </w:p>
        </w:tc>
        <w:tc>
          <w:tcPr>
            <w:tcW w:w="2977" w:type="dxa"/>
            <w:vAlign w:val="center"/>
          </w:tcPr>
          <w:p w14:paraId="211DADB5">
            <w:pPr>
              <w:jc w:val="center"/>
              <w:rPr>
                <w:rFonts w:ascii="仿宋_GB2312" w:eastAsia="仿宋_GB2312"/>
                <w:sz w:val="30"/>
                <w:szCs w:val="30"/>
              </w:rPr>
            </w:pPr>
          </w:p>
        </w:tc>
      </w:tr>
      <w:tr w14:paraId="50558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jc w:val="center"/>
        </w:trPr>
        <w:tc>
          <w:tcPr>
            <w:tcW w:w="1985" w:type="dxa"/>
            <w:vAlign w:val="center"/>
          </w:tcPr>
          <w:p w14:paraId="68ACD40E">
            <w:pPr>
              <w:ind w:left="-93"/>
              <w:jc w:val="center"/>
              <w:rPr>
                <w:rFonts w:ascii="仿宋_GB2312" w:eastAsia="仿宋_GB2312"/>
                <w:sz w:val="30"/>
                <w:szCs w:val="30"/>
              </w:rPr>
            </w:pPr>
          </w:p>
        </w:tc>
        <w:tc>
          <w:tcPr>
            <w:tcW w:w="2918" w:type="dxa"/>
            <w:vAlign w:val="center"/>
          </w:tcPr>
          <w:p w14:paraId="325C15D3">
            <w:pPr>
              <w:ind w:left="99"/>
              <w:jc w:val="center"/>
              <w:rPr>
                <w:rFonts w:ascii="仿宋_GB2312" w:eastAsia="仿宋_GB2312"/>
                <w:sz w:val="30"/>
                <w:szCs w:val="30"/>
              </w:rPr>
            </w:pPr>
          </w:p>
        </w:tc>
        <w:tc>
          <w:tcPr>
            <w:tcW w:w="2615" w:type="dxa"/>
            <w:vAlign w:val="center"/>
          </w:tcPr>
          <w:p w14:paraId="2C278ED2">
            <w:pPr>
              <w:jc w:val="center"/>
              <w:rPr>
                <w:rFonts w:ascii="仿宋_GB2312" w:eastAsia="仿宋_GB2312"/>
                <w:sz w:val="30"/>
                <w:szCs w:val="30"/>
              </w:rPr>
            </w:pPr>
          </w:p>
        </w:tc>
        <w:tc>
          <w:tcPr>
            <w:tcW w:w="3055" w:type="dxa"/>
            <w:vAlign w:val="center"/>
          </w:tcPr>
          <w:p w14:paraId="591F8FBD">
            <w:pPr>
              <w:jc w:val="center"/>
              <w:rPr>
                <w:rFonts w:ascii="仿宋_GB2312" w:eastAsia="仿宋_GB2312"/>
                <w:sz w:val="30"/>
                <w:szCs w:val="30"/>
              </w:rPr>
            </w:pPr>
          </w:p>
        </w:tc>
        <w:tc>
          <w:tcPr>
            <w:tcW w:w="2977" w:type="dxa"/>
            <w:vAlign w:val="center"/>
          </w:tcPr>
          <w:p w14:paraId="3557E061">
            <w:pPr>
              <w:jc w:val="center"/>
              <w:rPr>
                <w:rFonts w:ascii="仿宋_GB2312" w:eastAsia="仿宋_GB2312"/>
                <w:sz w:val="30"/>
                <w:szCs w:val="30"/>
              </w:rPr>
            </w:pPr>
          </w:p>
        </w:tc>
      </w:tr>
    </w:tbl>
    <w:p w14:paraId="5FA8DD32">
      <w:pPr>
        <w:spacing w:line="300" w:lineRule="auto"/>
        <w:ind w:firstLine="2"/>
        <w:rPr>
          <w:rFonts w:ascii="仿宋_GB2312" w:eastAsia="仿宋_GB2312"/>
          <w:color w:val="000000"/>
          <w:sz w:val="24"/>
          <w:u w:val="single"/>
        </w:rPr>
      </w:pPr>
      <w:r>
        <w:rPr>
          <w:rFonts w:hint="eastAsia" w:ascii="仿宋_GB2312" w:hAnsi="宋体" w:eastAsia="仿宋_GB2312"/>
          <w:sz w:val="24"/>
        </w:rPr>
        <w:t>注</w:t>
      </w:r>
      <w:r>
        <w:rPr>
          <w:rFonts w:hint="eastAsia" w:ascii="仿宋_GB2312" w:eastAsia="仿宋_GB2312"/>
          <w:sz w:val="24"/>
        </w:rPr>
        <w:t>:</w:t>
      </w:r>
      <w:r>
        <w:rPr>
          <w:rFonts w:hint="eastAsia" w:ascii="仿宋_GB2312" w:eastAsia="仿宋_GB2312"/>
          <w:color w:val="000000"/>
          <w:sz w:val="24"/>
        </w:rPr>
        <w:t xml:space="preserve"> 1.</w:t>
      </w:r>
      <w:r>
        <w:rPr>
          <w:rFonts w:hint="eastAsia" w:ascii="仿宋_GB2312" w:hAnsi="宋体" w:eastAsia="仿宋_GB2312"/>
          <w:color w:val="000000"/>
          <w:sz w:val="24"/>
        </w:rPr>
        <w:t>电子版命名为</w:t>
      </w:r>
      <w:r>
        <w:rPr>
          <w:rFonts w:hint="eastAsia" w:ascii="仿宋_GB2312" w:eastAsia="仿宋_GB2312"/>
          <w:color w:val="000000"/>
          <w:sz w:val="24"/>
        </w:rPr>
        <w:t>“</w:t>
      </w:r>
      <w:r>
        <w:rPr>
          <w:rFonts w:hint="eastAsia" w:ascii="仿宋_GB2312" w:hAnsi="宋体" w:eastAsia="仿宋_GB2312"/>
          <w:color w:val="000000"/>
          <w:sz w:val="24"/>
        </w:rPr>
        <w:t>二级教学单位简称</w:t>
      </w:r>
      <w:r>
        <w:rPr>
          <w:rFonts w:hint="eastAsia" w:ascii="仿宋_GB2312" w:eastAsia="仿宋_GB2312"/>
          <w:color w:val="000000"/>
          <w:sz w:val="24"/>
        </w:rPr>
        <w:t>-</w:t>
      </w:r>
      <w:r>
        <w:rPr>
          <w:rFonts w:hint="eastAsia" w:ascii="仿宋_GB2312" w:hAnsi="宋体" w:eastAsia="仿宋_GB2312"/>
          <w:color w:val="000000"/>
          <w:sz w:val="24"/>
        </w:rPr>
        <w:t>汇总表</w:t>
      </w:r>
      <w:r>
        <w:rPr>
          <w:rFonts w:hint="eastAsia" w:ascii="仿宋_GB2312" w:eastAsia="仿宋_GB2312"/>
          <w:color w:val="000000"/>
          <w:sz w:val="24"/>
        </w:rPr>
        <w:t>”</w:t>
      </w:r>
      <w:r>
        <w:rPr>
          <w:rFonts w:hint="eastAsia" w:ascii="仿宋_GB2312" w:hAnsi="宋体" w:eastAsia="仿宋_GB2312"/>
          <w:color w:val="000000"/>
          <w:sz w:val="24"/>
        </w:rPr>
        <w:t>，同时发送至</w:t>
      </w:r>
      <w:r>
        <w:rPr>
          <w:rFonts w:hint="eastAsia" w:ascii="仿宋_GB2312" w:eastAsia="仿宋_GB2312"/>
          <w:color w:val="000000"/>
          <w:sz w:val="24"/>
          <w:lang w:val="en-US" w:eastAsia="zh-CN"/>
        </w:rPr>
        <w:t>zyjsk603@163.com</w:t>
      </w:r>
      <w:r>
        <w:rPr>
          <w:rFonts w:hint="eastAsia" w:ascii="仿宋_GB2312" w:hAnsi="宋体" w:eastAsia="仿宋_GB2312"/>
          <w:color w:val="000000"/>
          <w:sz w:val="24"/>
        </w:rPr>
        <w:t>。</w:t>
      </w:r>
    </w:p>
    <w:p w14:paraId="6ACDA3D4">
      <w:pPr>
        <w:spacing w:line="300" w:lineRule="auto"/>
        <w:ind w:firstLine="360" w:firstLineChars="150"/>
        <w:rPr>
          <w:rFonts w:ascii="仿宋_GB2312" w:eastAsia="仿宋_GB2312"/>
          <w:color w:val="000000"/>
          <w:sz w:val="24"/>
        </w:rPr>
      </w:pPr>
      <w:r>
        <w:rPr>
          <w:rFonts w:hint="eastAsia" w:ascii="仿宋_GB2312" w:eastAsia="仿宋_GB2312"/>
          <w:color w:val="000000"/>
          <w:sz w:val="24"/>
        </w:rPr>
        <w:t>2.</w:t>
      </w:r>
      <w:r>
        <w:rPr>
          <w:rFonts w:hint="eastAsia" w:ascii="仿宋_GB2312" w:hAnsi="宋体" w:eastAsia="仿宋_GB2312"/>
          <w:color w:val="000000"/>
          <w:sz w:val="24"/>
        </w:rPr>
        <w:t>表格中各栏目填写内容应该与《申请书》完全一致，请完整准确填写，不要漏填错填。</w:t>
      </w:r>
    </w:p>
    <w:p w14:paraId="58792437">
      <w:pPr>
        <w:spacing w:line="300" w:lineRule="auto"/>
        <w:ind w:firstLine="360" w:firstLineChars="150"/>
        <w:rPr>
          <w:rFonts w:ascii="仿宋" w:hAnsi="仿宋" w:eastAsia="仿宋"/>
          <w:b/>
          <w:sz w:val="32"/>
          <w:szCs w:val="32"/>
        </w:rPr>
      </w:pPr>
      <w:r>
        <w:rPr>
          <w:rFonts w:hint="eastAsia" w:ascii="仿宋_GB2312" w:eastAsia="仿宋_GB2312"/>
          <w:color w:val="000000"/>
          <w:sz w:val="24"/>
        </w:rPr>
        <w:t>3.</w:t>
      </w:r>
      <w:r>
        <w:rPr>
          <w:rFonts w:hint="eastAsia" w:ascii="仿宋_GB2312" w:hAnsi="宋体" w:eastAsia="仿宋_GB2312"/>
          <w:color w:val="000000"/>
          <w:sz w:val="24"/>
        </w:rPr>
        <w:t>成果如为教材，应在推荐成果名称后加写（教材）。</w:t>
      </w:r>
      <w:bookmarkStart w:id="0" w:name="_GoBack"/>
      <w:bookmarkEnd w:id="0"/>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6773133-40EC-411E-A92B-D74E684766B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2" w:fontKey="{880B6E0D-C746-4962-9B62-3A035D3C66E8}"/>
  </w:font>
  <w:font w:name="仿宋_GB2312">
    <w:altName w:val="仿宋"/>
    <w:panose1 w:val="00000000000000000000"/>
    <w:charset w:val="86"/>
    <w:family w:val="modern"/>
    <w:pitch w:val="default"/>
    <w:sig w:usb0="00000000" w:usb1="00000000" w:usb2="00000010" w:usb3="00000000" w:csb0="00040000" w:csb1="00000000"/>
    <w:embedRegular r:id="rId3" w:fontKey="{4CFC4284-0D20-429A-A89C-0014E7089303}"/>
  </w:font>
  <w:font w:name="仿宋">
    <w:panose1 w:val="02010609060101010101"/>
    <w:charset w:val="86"/>
    <w:family w:val="modern"/>
    <w:pitch w:val="default"/>
    <w:sig w:usb0="800002BF" w:usb1="38CF7CFA" w:usb2="00000016" w:usb3="00000000" w:csb0="00040001" w:csb1="00000000"/>
    <w:embedRegular r:id="rId4" w:fontKey="{2C84216C-7BFB-447A-8596-BCCE088EC4B5}"/>
  </w:font>
  <w:font w:name="方正小标宋简体">
    <w:panose1 w:val="02000000000000000000"/>
    <w:charset w:val="86"/>
    <w:family w:val="script"/>
    <w:pitch w:val="default"/>
    <w:sig w:usb0="00000001" w:usb1="08000000" w:usb2="00000000" w:usb3="00000000" w:csb0="00040000" w:csb1="00000000"/>
    <w:embedRegular r:id="rId5" w:fontKey="{FE1E957A-408B-49BA-8C45-15F78F5C41EB}"/>
  </w:font>
  <w:font w:name="方正仿宋简体">
    <w:altName w:val="Arial Unicode MS"/>
    <w:panose1 w:val="00000000000000000000"/>
    <w:charset w:val="86"/>
    <w:family w:val="auto"/>
    <w:pitch w:val="default"/>
    <w:sig w:usb0="00000000" w:usb1="00000000" w:usb2="00000010" w:usb3="00000000" w:csb0="00040000" w:csb1="00000000"/>
    <w:embedRegular r:id="rId6" w:fontKey="{753A38F8-2A06-4E92-9B4E-F6AA19BCC2DC}"/>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3F0111">
    <w:pPr>
      <w:pStyle w:val="3"/>
      <w:jc w:val="center"/>
    </w:pPr>
    <w:r>
      <w:fldChar w:fldCharType="begin"/>
    </w:r>
    <w:r>
      <w:instrText xml:space="preserve">PAGE   \* MERGEFORMAT</w:instrText>
    </w:r>
    <w:r>
      <w:fldChar w:fldCharType="separate"/>
    </w:r>
    <w:r>
      <w:rPr>
        <w:lang w:val="zh-CN" w:eastAsia="zh-CN"/>
      </w:rPr>
      <w:t>1</w:t>
    </w:r>
    <w:r>
      <w:fldChar w:fldCharType="end"/>
    </w:r>
  </w:p>
  <w:p w14:paraId="727AC06D">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AD363A"/>
    <w:rsid w:val="00003E72"/>
    <w:rsid w:val="000042EC"/>
    <w:rsid w:val="00010D81"/>
    <w:rsid w:val="0001144A"/>
    <w:rsid w:val="00023CC3"/>
    <w:rsid w:val="0002485A"/>
    <w:rsid w:val="00035338"/>
    <w:rsid w:val="00081848"/>
    <w:rsid w:val="00097849"/>
    <w:rsid w:val="000A438E"/>
    <w:rsid w:val="00102A7D"/>
    <w:rsid w:val="0012115C"/>
    <w:rsid w:val="001469B8"/>
    <w:rsid w:val="001541E5"/>
    <w:rsid w:val="00185848"/>
    <w:rsid w:val="00191C5F"/>
    <w:rsid w:val="001D345E"/>
    <w:rsid w:val="001E052D"/>
    <w:rsid w:val="001E3C42"/>
    <w:rsid w:val="001F3D4D"/>
    <w:rsid w:val="00201845"/>
    <w:rsid w:val="00203801"/>
    <w:rsid w:val="002543C9"/>
    <w:rsid w:val="00272FFE"/>
    <w:rsid w:val="002B7877"/>
    <w:rsid w:val="002C359B"/>
    <w:rsid w:val="002C5426"/>
    <w:rsid w:val="002E1BDA"/>
    <w:rsid w:val="0033203F"/>
    <w:rsid w:val="003964FE"/>
    <w:rsid w:val="003C50D9"/>
    <w:rsid w:val="003E67D4"/>
    <w:rsid w:val="004745D4"/>
    <w:rsid w:val="004A08A0"/>
    <w:rsid w:val="004E43ED"/>
    <w:rsid w:val="004F1D94"/>
    <w:rsid w:val="00501C27"/>
    <w:rsid w:val="00516EA7"/>
    <w:rsid w:val="00517EC4"/>
    <w:rsid w:val="00524E7A"/>
    <w:rsid w:val="0053202E"/>
    <w:rsid w:val="00536B17"/>
    <w:rsid w:val="00543825"/>
    <w:rsid w:val="005526D1"/>
    <w:rsid w:val="005B6FCE"/>
    <w:rsid w:val="005C4AA0"/>
    <w:rsid w:val="005D3DC9"/>
    <w:rsid w:val="005F442F"/>
    <w:rsid w:val="006069A5"/>
    <w:rsid w:val="00620257"/>
    <w:rsid w:val="0068039C"/>
    <w:rsid w:val="006C6C8E"/>
    <w:rsid w:val="006D16DE"/>
    <w:rsid w:val="006E5864"/>
    <w:rsid w:val="007130D6"/>
    <w:rsid w:val="00716029"/>
    <w:rsid w:val="007205E9"/>
    <w:rsid w:val="007246E5"/>
    <w:rsid w:val="00760277"/>
    <w:rsid w:val="00763C1E"/>
    <w:rsid w:val="00764BE5"/>
    <w:rsid w:val="00780AC8"/>
    <w:rsid w:val="007F0D3B"/>
    <w:rsid w:val="00841BFB"/>
    <w:rsid w:val="00851C66"/>
    <w:rsid w:val="008941EF"/>
    <w:rsid w:val="008A57E4"/>
    <w:rsid w:val="008E3A07"/>
    <w:rsid w:val="00902818"/>
    <w:rsid w:val="009033FA"/>
    <w:rsid w:val="009048DF"/>
    <w:rsid w:val="009208BF"/>
    <w:rsid w:val="00952989"/>
    <w:rsid w:val="009577D9"/>
    <w:rsid w:val="009677C0"/>
    <w:rsid w:val="00980AA5"/>
    <w:rsid w:val="00997471"/>
    <w:rsid w:val="009A11D5"/>
    <w:rsid w:val="009A7C51"/>
    <w:rsid w:val="009B7630"/>
    <w:rsid w:val="009D182B"/>
    <w:rsid w:val="009D32AF"/>
    <w:rsid w:val="009E625C"/>
    <w:rsid w:val="00A60196"/>
    <w:rsid w:val="00A607DF"/>
    <w:rsid w:val="00A66583"/>
    <w:rsid w:val="00A7245E"/>
    <w:rsid w:val="00AC6E97"/>
    <w:rsid w:val="00AD363A"/>
    <w:rsid w:val="00AE7969"/>
    <w:rsid w:val="00B15D69"/>
    <w:rsid w:val="00B33D82"/>
    <w:rsid w:val="00B45C11"/>
    <w:rsid w:val="00B74132"/>
    <w:rsid w:val="00B741EF"/>
    <w:rsid w:val="00BA611D"/>
    <w:rsid w:val="00BD1832"/>
    <w:rsid w:val="00BE3BE7"/>
    <w:rsid w:val="00BF28BA"/>
    <w:rsid w:val="00BF79FD"/>
    <w:rsid w:val="00C231B6"/>
    <w:rsid w:val="00C3183B"/>
    <w:rsid w:val="00C31CF5"/>
    <w:rsid w:val="00C77E8F"/>
    <w:rsid w:val="00C82901"/>
    <w:rsid w:val="00CB279D"/>
    <w:rsid w:val="00D05538"/>
    <w:rsid w:val="00D06D49"/>
    <w:rsid w:val="00D12D39"/>
    <w:rsid w:val="00D22FFC"/>
    <w:rsid w:val="00D4537D"/>
    <w:rsid w:val="00D466D8"/>
    <w:rsid w:val="00D713F1"/>
    <w:rsid w:val="00DA2CE4"/>
    <w:rsid w:val="00DB2385"/>
    <w:rsid w:val="00DC7A66"/>
    <w:rsid w:val="00DE20CF"/>
    <w:rsid w:val="00DE3DF0"/>
    <w:rsid w:val="00E052D7"/>
    <w:rsid w:val="00E431D6"/>
    <w:rsid w:val="00E55BD9"/>
    <w:rsid w:val="00E943D7"/>
    <w:rsid w:val="00ED0086"/>
    <w:rsid w:val="00EE0C1C"/>
    <w:rsid w:val="00EE78BE"/>
    <w:rsid w:val="00F2231D"/>
    <w:rsid w:val="00F247FC"/>
    <w:rsid w:val="00F30C1B"/>
    <w:rsid w:val="00F35214"/>
    <w:rsid w:val="00F36FBC"/>
    <w:rsid w:val="00F53A20"/>
    <w:rsid w:val="00F56B07"/>
    <w:rsid w:val="00F61F9C"/>
    <w:rsid w:val="00F65A6F"/>
    <w:rsid w:val="00F65ED9"/>
    <w:rsid w:val="00F8229C"/>
    <w:rsid w:val="00FD33E4"/>
    <w:rsid w:val="00FD7E3B"/>
    <w:rsid w:val="00FF3F47"/>
    <w:rsid w:val="2A453AE2"/>
    <w:rsid w:val="636C3DC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0"/>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page number"/>
    <w:qFormat/>
    <w:uiPriority w:val="0"/>
  </w:style>
  <w:style w:type="character" w:styleId="8">
    <w:name w:val="Hyperlink"/>
    <w:unhideWhenUsed/>
    <w:qFormat/>
    <w:uiPriority w:val="99"/>
    <w:rPr>
      <w:color w:val="0000FF"/>
      <w:u w:val="single"/>
    </w:rPr>
  </w:style>
  <w:style w:type="character" w:customStyle="1" w:styleId="9">
    <w:name w:val="页眉 Char"/>
    <w:link w:val="4"/>
    <w:qFormat/>
    <w:uiPriority w:val="99"/>
    <w:rPr>
      <w:rFonts w:ascii="Times New Roman" w:hAnsi="Times New Roman"/>
      <w:kern w:val="2"/>
      <w:sz w:val="18"/>
      <w:szCs w:val="18"/>
    </w:rPr>
  </w:style>
  <w:style w:type="character" w:customStyle="1" w:styleId="10">
    <w:name w:val="页脚 Char"/>
    <w:link w:val="3"/>
    <w:qFormat/>
    <w:uiPriority w:val="99"/>
    <w:rPr>
      <w:rFonts w:ascii="Times New Roman" w:hAnsi="Times New Roman"/>
      <w:kern w:val="2"/>
      <w:sz w:val="18"/>
      <w:szCs w:val="18"/>
    </w:rPr>
  </w:style>
  <w:style w:type="character" w:customStyle="1" w:styleId="11">
    <w:name w:val="批注框文本 Char"/>
    <w:link w:val="2"/>
    <w:semiHidden/>
    <w:qFormat/>
    <w:uiPriority w:val="99"/>
    <w:rPr>
      <w:rFonts w:ascii="Times New Roman" w:hAnsi="Times New Roman"/>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ED640E-FA22-4A8E-801A-EDDB15001896}">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1209</Words>
  <Characters>1238</Characters>
  <Lines>20</Lines>
  <Paragraphs>5</Paragraphs>
  <TotalTime>3</TotalTime>
  <ScaleCrop>false</ScaleCrop>
  <LinksUpToDate>false</LinksUpToDate>
  <CharactersWithSpaces>1371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2017-10-18T05:48:00Z</dcterms:created>
  <dc:creator>hp</dc:creator>
  <cp:lastModifiedBy>热心肠的二哥</cp:lastModifiedBy>
  <cp:lastPrinted>2017-03-14T08:28:00Z</cp:lastPrinted>
  <dcterms:modified xsi:type="dcterms:W3CDTF">2025-01-03T08:41:56Z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eyJoZGlkIjoiMzAzMjAxNzY2NzEzMTY4OTlmNDMyNzMyMmMyODM1NzMiLCJ1c2VySWQiOiIzMDk1NTQwMTAifQ==</vt:lpwstr>
  </property>
  <property fmtid="{D5CDD505-2E9C-101B-9397-08002B2CF9AE}" pid="3" name="KSOProductBuildVer">
    <vt:lpwstr>2052-12.1.0.19302</vt:lpwstr>
  </property>
  <property fmtid="{D5CDD505-2E9C-101B-9397-08002B2CF9AE}" pid="4" name="ICV">
    <vt:lpwstr>413E0BAA49B74F208F493B7823292024_12</vt:lpwstr>
  </property>
</Properties>
</file>