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ind w:right="28"/>
        <w:jc w:val="left"/>
        <w:rPr>
          <w:rFonts w:ascii="黑体" w:hAnsi="黑体" w:eastAsia="黑体"/>
          <w:color w:val="000000"/>
          <w:kern w:val="0"/>
          <w:sz w:val="28"/>
          <w:szCs w:val="28"/>
        </w:rPr>
      </w:pPr>
    </w:p>
    <w:p>
      <w:pPr>
        <w:snapToGrid w:val="0"/>
        <w:spacing w:line="360" w:lineRule="auto"/>
        <w:ind w:right="28"/>
        <w:jc w:val="center"/>
        <w:rPr>
          <w:rFonts w:ascii="黑体" w:hAnsi="黑体" w:eastAsia="黑体"/>
          <w:b/>
          <w:bCs/>
          <w:color w:val="000000"/>
          <w:kern w:val="0"/>
          <w:sz w:val="44"/>
          <w:szCs w:val="44"/>
        </w:rPr>
      </w:pPr>
    </w:p>
    <w:p>
      <w:pPr>
        <w:snapToGrid w:val="0"/>
        <w:spacing w:line="360" w:lineRule="auto"/>
        <w:ind w:right="28"/>
        <w:jc w:val="center"/>
        <w:rPr>
          <w:rFonts w:hint="eastAsia" w:ascii="黑体" w:hAnsi="黑体" w:eastAsia="黑体"/>
          <w:b/>
          <w:bCs/>
          <w:color w:val="000000"/>
          <w:kern w:val="0"/>
          <w:sz w:val="44"/>
          <w:szCs w:val="44"/>
        </w:rPr>
      </w:pPr>
      <w:r>
        <w:rPr>
          <w:rFonts w:hint="eastAsia" w:ascii="黑体" w:hAnsi="黑体" w:eastAsia="黑体"/>
          <w:b/>
          <w:bCs/>
          <w:color w:val="000000"/>
          <w:kern w:val="0"/>
          <w:sz w:val="44"/>
          <w:szCs w:val="44"/>
          <w:lang w:eastAsia="zh-CN"/>
        </w:rPr>
        <w:t>上海健康医学院</w:t>
      </w:r>
      <w:r>
        <w:rPr>
          <w:rFonts w:hint="eastAsia" w:ascii="黑体" w:hAnsi="黑体" w:eastAsia="黑体"/>
          <w:b/>
          <w:bCs/>
          <w:color w:val="000000"/>
          <w:kern w:val="0"/>
          <w:sz w:val="44"/>
          <w:szCs w:val="44"/>
        </w:rPr>
        <w:t>一流本科课程</w:t>
      </w:r>
    </w:p>
    <w:p>
      <w:pPr>
        <w:snapToGrid w:val="0"/>
        <w:spacing w:line="360" w:lineRule="auto"/>
        <w:ind w:right="28"/>
        <w:jc w:val="center"/>
        <w:rPr>
          <w:rFonts w:ascii="黑体" w:hAnsi="黑体" w:eastAsia="黑体"/>
          <w:b/>
          <w:bCs/>
          <w:color w:val="000000"/>
          <w:kern w:val="0"/>
          <w:sz w:val="44"/>
          <w:szCs w:val="44"/>
        </w:rPr>
      </w:pPr>
      <w:r>
        <w:rPr>
          <w:rFonts w:hint="eastAsia" w:ascii="黑体" w:hAnsi="黑体" w:eastAsia="黑体"/>
          <w:b/>
          <w:bCs/>
          <w:color w:val="000000"/>
          <w:kern w:val="0"/>
          <w:sz w:val="44"/>
          <w:szCs w:val="44"/>
        </w:rPr>
        <w:t>申报书</w:t>
      </w:r>
    </w:p>
    <w:p>
      <w:pPr>
        <w:snapToGrid w:val="0"/>
        <w:spacing w:line="360" w:lineRule="auto"/>
        <w:ind w:right="26"/>
        <w:jc w:val="center"/>
        <w:rPr>
          <w:rFonts w:ascii="黑体" w:hAnsi="黑体" w:eastAsia="黑体"/>
          <w:color w:val="000000"/>
          <w:sz w:val="44"/>
          <w:szCs w:val="44"/>
        </w:rPr>
      </w:pPr>
      <w:r>
        <w:rPr>
          <w:rFonts w:hint="eastAsia" w:ascii="黑体" w:hAnsi="黑体" w:eastAsia="黑体"/>
          <w:color w:val="000000"/>
          <w:kern w:val="0"/>
          <w:sz w:val="44"/>
          <w:szCs w:val="44"/>
        </w:rPr>
        <w:t>（</w:t>
      </w:r>
      <w:r>
        <w:rPr>
          <w:rFonts w:ascii="黑体" w:hAnsi="黑体" w:eastAsia="黑体"/>
          <w:color w:val="000000"/>
          <w:kern w:val="0"/>
          <w:sz w:val="44"/>
          <w:szCs w:val="44"/>
        </w:rPr>
        <w:t xml:space="preserve">    </w:t>
      </w:r>
      <w:r>
        <w:rPr>
          <w:rFonts w:hint="eastAsia" w:ascii="黑体" w:hAnsi="黑体" w:eastAsia="黑体"/>
          <w:color w:val="000000"/>
          <w:kern w:val="0"/>
          <w:sz w:val="44"/>
          <w:szCs w:val="44"/>
        </w:rPr>
        <w:t>年）</w:t>
      </w:r>
    </w:p>
    <w:p>
      <w:pPr>
        <w:spacing w:line="520" w:lineRule="exact"/>
        <w:ind w:right="26"/>
        <w:jc w:val="center"/>
        <w:rPr>
          <w:rFonts w:ascii="黑体" w:hAnsi="黑体" w:eastAsia="黑体"/>
          <w:color w:val="000000"/>
          <w:sz w:val="36"/>
          <w:szCs w:val="36"/>
        </w:rPr>
      </w:pPr>
    </w:p>
    <w:p>
      <w:pPr>
        <w:spacing w:line="520" w:lineRule="exact"/>
        <w:ind w:right="26"/>
        <w:jc w:val="center"/>
        <w:rPr>
          <w:rFonts w:ascii="黑体" w:hAnsi="黑体" w:eastAsia="黑体"/>
          <w:color w:val="000000"/>
          <w:sz w:val="36"/>
          <w:szCs w:val="36"/>
        </w:rPr>
      </w:pP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521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</w:tcPr>
          <w:p>
            <w:pPr>
              <w:spacing w:line="600" w:lineRule="exact"/>
              <w:jc w:val="left"/>
              <w:rPr>
                <w:rFonts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6"/>
              </w:rPr>
              <w:t>申报类型：</w:t>
            </w:r>
          </w:p>
        </w:tc>
        <w:tc>
          <w:tcPr>
            <w:tcW w:w="5219" w:type="dxa"/>
          </w:tcPr>
          <w:p>
            <w:pPr>
              <w:spacing w:line="600" w:lineRule="exact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 xml:space="preserve">公共基础课 </w:t>
            </w:r>
            <w:r>
              <w:rPr>
                <w:rFonts w:ascii="黑体" w:hAnsi="黑体" w:eastAsia="黑体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□专业基础课</w:t>
            </w:r>
          </w:p>
          <w:p>
            <w:pPr>
              <w:spacing w:line="600" w:lineRule="exact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 xml:space="preserve">专业核心课 </w:t>
            </w:r>
            <w:r>
              <w:rPr>
                <w:rFonts w:ascii="黑体" w:hAnsi="黑体" w:eastAsia="黑体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跨学科融合课</w:t>
            </w:r>
          </w:p>
          <w:p>
            <w:pPr>
              <w:spacing w:line="600" w:lineRule="exact"/>
              <w:rPr>
                <w:rFonts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 xml:space="preserve">□产教融合课 </w:t>
            </w:r>
            <w:r>
              <w:rPr>
                <w:rFonts w:ascii="黑体" w:hAnsi="黑体" w:eastAsia="黑体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 xml:space="preserve">其他：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</w:tcPr>
          <w:p>
            <w:pPr>
              <w:spacing w:line="600" w:lineRule="exact"/>
              <w:jc w:val="left"/>
              <w:rPr>
                <w:rFonts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6"/>
              </w:rPr>
              <w:t>课程名称</w:t>
            </w:r>
            <w:r>
              <w:rPr>
                <w:rFonts w:hint="eastAsia" w:ascii="黑体" w:hAnsi="黑体" w:eastAsia="黑体"/>
                <w:color w:val="000000"/>
                <w:sz w:val="20"/>
                <w:szCs w:val="21"/>
              </w:rPr>
              <w:t>(全英语课程还需填写英语名称)：</w:t>
            </w:r>
          </w:p>
        </w:tc>
        <w:tc>
          <w:tcPr>
            <w:tcW w:w="5219" w:type="dxa"/>
          </w:tcPr>
          <w:p>
            <w:pPr>
              <w:spacing w:line="600" w:lineRule="exact"/>
              <w:rPr>
                <w:rFonts w:ascii="黑体" w:hAnsi="黑体" w:eastAsia="黑体"/>
                <w:color w:val="000000"/>
                <w:sz w:val="32"/>
                <w:szCs w:val="3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</w:tcPr>
          <w:p>
            <w:pPr>
              <w:spacing w:line="600" w:lineRule="exact"/>
              <w:jc w:val="left"/>
              <w:rPr>
                <w:rFonts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6"/>
              </w:rPr>
              <w:t>课程负责人：</w:t>
            </w:r>
          </w:p>
        </w:tc>
        <w:tc>
          <w:tcPr>
            <w:tcW w:w="5219" w:type="dxa"/>
          </w:tcPr>
          <w:p>
            <w:pPr>
              <w:spacing w:line="600" w:lineRule="exact"/>
              <w:rPr>
                <w:rFonts w:ascii="黑体" w:hAnsi="黑体" w:eastAsia="黑体"/>
                <w:color w:val="000000"/>
                <w:sz w:val="32"/>
                <w:szCs w:val="3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</w:tcPr>
          <w:p>
            <w:pPr>
              <w:spacing w:line="600" w:lineRule="exact"/>
              <w:jc w:val="left"/>
              <w:rPr>
                <w:rFonts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6"/>
              </w:rPr>
              <w:t>联系电话：</w:t>
            </w:r>
          </w:p>
        </w:tc>
        <w:tc>
          <w:tcPr>
            <w:tcW w:w="5219" w:type="dxa"/>
          </w:tcPr>
          <w:p>
            <w:pPr>
              <w:spacing w:line="600" w:lineRule="exact"/>
              <w:rPr>
                <w:rFonts w:ascii="黑体" w:hAnsi="黑体" w:eastAsia="黑体"/>
                <w:color w:val="000000"/>
                <w:sz w:val="32"/>
                <w:szCs w:val="3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</w:tcPr>
          <w:p>
            <w:pPr>
              <w:spacing w:line="600" w:lineRule="exact"/>
              <w:jc w:val="left"/>
              <w:rPr>
                <w:rFonts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6"/>
              </w:rPr>
              <w:t>申报学校：</w:t>
            </w:r>
          </w:p>
        </w:tc>
        <w:tc>
          <w:tcPr>
            <w:tcW w:w="5219" w:type="dxa"/>
          </w:tcPr>
          <w:p>
            <w:pPr>
              <w:spacing w:line="600" w:lineRule="exact"/>
              <w:rPr>
                <w:rFonts w:ascii="黑体" w:hAnsi="黑体" w:eastAsia="黑体"/>
                <w:color w:val="000000"/>
                <w:sz w:val="32"/>
                <w:szCs w:val="36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</w:tcPr>
          <w:p>
            <w:pPr>
              <w:spacing w:line="600" w:lineRule="exact"/>
              <w:jc w:val="left"/>
              <w:rPr>
                <w:rFonts w:hint="eastAsia" w:ascii="黑体" w:hAnsi="黑体" w:eastAsia="黑体"/>
                <w:color w:val="000000"/>
                <w:sz w:val="32"/>
                <w:szCs w:val="36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6"/>
              </w:rPr>
              <w:t>填表日期：</w:t>
            </w:r>
          </w:p>
        </w:tc>
        <w:tc>
          <w:tcPr>
            <w:tcW w:w="5219" w:type="dxa"/>
          </w:tcPr>
          <w:p>
            <w:pPr>
              <w:spacing w:line="600" w:lineRule="exact"/>
              <w:rPr>
                <w:rFonts w:ascii="黑体" w:hAnsi="黑体" w:eastAsia="黑体"/>
                <w:color w:val="000000"/>
                <w:sz w:val="32"/>
                <w:szCs w:val="36"/>
              </w:rPr>
            </w:pPr>
          </w:p>
        </w:tc>
      </w:tr>
    </w:tbl>
    <w:p>
      <w:pPr>
        <w:snapToGrid w:val="0"/>
        <w:spacing w:line="240" w:lineRule="atLeast"/>
        <w:ind w:firstLine="539"/>
        <w:jc w:val="center"/>
        <w:rPr>
          <w:rFonts w:ascii="黑体" w:hAnsi="黑体" w:eastAsia="黑体"/>
          <w:color w:val="000000"/>
          <w:sz w:val="28"/>
        </w:rPr>
      </w:pPr>
    </w:p>
    <w:p>
      <w:pPr>
        <w:snapToGrid w:val="0"/>
        <w:spacing w:line="240" w:lineRule="atLeast"/>
        <w:ind w:firstLine="539"/>
        <w:jc w:val="center"/>
        <w:rPr>
          <w:rFonts w:hint="eastAsia" w:ascii="黑体" w:hAnsi="黑体" w:eastAsia="黑体"/>
          <w:color w:val="000000"/>
          <w:sz w:val="28"/>
        </w:rPr>
      </w:pPr>
    </w:p>
    <w:p>
      <w:pPr>
        <w:snapToGrid w:val="0"/>
        <w:spacing w:line="240" w:lineRule="atLeast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line="240" w:lineRule="atLeast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教务处</w:t>
      </w:r>
      <w:r>
        <w:rPr>
          <w:rFonts w:hint="eastAsia" w:ascii="黑体" w:hAnsi="黑体" w:eastAsia="黑体"/>
          <w:sz w:val="32"/>
          <w:szCs w:val="32"/>
        </w:rPr>
        <w:t xml:space="preserve">  制</w:t>
      </w:r>
    </w:p>
    <w:p>
      <w:pPr>
        <w:snapToGrid w:val="0"/>
        <w:spacing w:line="240" w:lineRule="atLeast"/>
        <w:jc w:val="center"/>
        <w:rPr>
          <w:color w:val="000000"/>
          <w:sz w:val="32"/>
          <w:szCs w:val="32"/>
        </w:rPr>
      </w:pPr>
    </w:p>
    <w:p>
      <w:pPr>
        <w:rPr>
          <w:color w:val="000000"/>
        </w:rPr>
      </w:pPr>
    </w:p>
    <w:p>
      <w:pPr>
        <w:widowControl/>
        <w:jc w:val="center"/>
        <w:rPr>
          <w:color w:val="000000"/>
        </w:rPr>
      </w:pPr>
      <w:r>
        <w:rPr>
          <w:color w:val="000000"/>
        </w:rPr>
        <w:br w:type="page"/>
      </w:r>
    </w:p>
    <w:p>
      <w:pPr>
        <w:widowControl/>
        <w:jc w:val="center"/>
        <w:rPr>
          <w:rFonts w:ascii="仿宋" w:hAnsi="仿宋" w:eastAsia="仿宋"/>
          <w:b/>
          <w:bCs/>
          <w:color w:val="000000"/>
          <w:sz w:val="36"/>
          <w:szCs w:val="36"/>
        </w:rPr>
      </w:pPr>
      <w:r>
        <w:rPr>
          <w:rFonts w:hint="eastAsia" w:ascii="仿宋" w:hAnsi="仿宋" w:eastAsia="仿宋"/>
          <w:b/>
          <w:bCs/>
          <w:color w:val="000000"/>
          <w:sz w:val="36"/>
          <w:szCs w:val="36"/>
        </w:rPr>
        <w:t>填报说明</w:t>
      </w:r>
    </w:p>
    <w:p>
      <w:pPr>
        <w:widowControl/>
        <w:jc w:val="center"/>
        <w:rPr>
          <w:rFonts w:ascii="仿宋" w:hAnsi="仿宋" w:eastAsia="仿宋"/>
          <w:color w:val="000000"/>
          <w:sz w:val="24"/>
        </w:rPr>
      </w:pPr>
    </w:p>
    <w:p>
      <w:pPr>
        <w:widowControl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1.</w:t>
      </w:r>
      <w:r>
        <w:rPr>
          <w:rFonts w:hint="eastAsia" w:ascii="仿宋" w:hAnsi="仿宋" w:eastAsia="仿宋"/>
          <w:color w:val="000000"/>
          <w:sz w:val="32"/>
          <w:szCs w:val="32"/>
        </w:rPr>
        <w:t>申报课程名称、授课教师（含课程负责人）须与教务系统中已完成的学期一致</w:t>
      </w:r>
      <w:r>
        <w:rPr>
          <w:rFonts w:ascii="仿宋" w:hAnsi="仿宋" w:eastAsia="仿宋"/>
          <w:color w:val="000000"/>
          <w:sz w:val="32"/>
          <w:szCs w:val="32"/>
        </w:rPr>
        <w:t>，</w:t>
      </w:r>
      <w:r>
        <w:rPr>
          <w:rFonts w:hint="eastAsia" w:ascii="仿宋" w:hAnsi="仿宋" w:eastAsia="仿宋"/>
          <w:color w:val="000000"/>
          <w:sz w:val="32"/>
          <w:szCs w:val="32"/>
        </w:rPr>
        <w:t>并须截图上传教务系统中课程开设信息。</w:t>
      </w:r>
    </w:p>
    <w:p>
      <w:pPr>
        <w:widowControl/>
        <w:ind w:firstLine="640" w:firstLineChars="200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2.相同授课教师、不同选课编码的同一名称课程，若教学设计和教学实施方案相同，教学效果相近，可以合并申报。</w:t>
      </w:r>
    </w:p>
    <w:p>
      <w:pPr>
        <w:pStyle w:val="8"/>
        <w:widowControl/>
        <w:ind w:left="360" w:firstLine="0" w:firstLineChars="0"/>
        <w:rPr>
          <w:rFonts w:ascii="仿宋" w:hAnsi="仿宋" w:eastAsia="仿宋"/>
          <w:color w:val="000000"/>
          <w:sz w:val="32"/>
          <w:szCs w:val="32"/>
        </w:rPr>
      </w:pPr>
    </w:p>
    <w:p>
      <w:pPr>
        <w:pStyle w:val="8"/>
        <w:widowControl/>
        <w:ind w:left="360" w:firstLine="0" w:firstLineChars="0"/>
        <w:rPr>
          <w:rFonts w:ascii="仿宋" w:hAnsi="仿宋" w:eastAsia="仿宋"/>
          <w:color w:val="000000"/>
          <w:sz w:val="24"/>
          <w:szCs w:val="24"/>
        </w:rPr>
      </w:pPr>
    </w:p>
    <w:p>
      <w:pPr>
        <w:pStyle w:val="8"/>
        <w:numPr>
          <w:ilvl w:val="0"/>
          <w:numId w:val="1"/>
        </w:numPr>
        <w:spacing w:line="340" w:lineRule="atLeast"/>
        <w:ind w:firstLineChars="0"/>
        <w:rPr>
          <w:rFonts w:ascii="仿宋" w:hAnsi="仿宋" w:eastAsia="仿宋"/>
          <w:color w:val="000000"/>
          <w:sz w:val="24"/>
          <w:szCs w:val="24"/>
        </w:rPr>
      </w:pPr>
      <w:r>
        <w:rPr>
          <w:rFonts w:ascii="仿宋" w:hAnsi="仿宋" w:eastAsia="仿宋"/>
          <w:color w:val="000000"/>
          <w:sz w:val="24"/>
          <w:szCs w:val="24"/>
        </w:rPr>
        <w:br w:type="page"/>
      </w: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课程基本信息</w:t>
      </w:r>
    </w:p>
    <w:tbl>
      <w:tblPr>
        <w:tblStyle w:val="4"/>
        <w:tblW w:w="91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7"/>
        <w:gridCol w:w="65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课程名称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hint="eastAsia" w:ascii="仿宋" w:hAnsi="仿宋" w:eastAsia="仿宋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>全英语课程还需填写课程英语名称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课程编码+选课编码</w:t>
            </w:r>
          </w:p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（教务系统中的编码）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课程性质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○必修  ○选修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hint="default" w:ascii="仿宋" w:hAnsi="仿宋" w:eastAsia="仿宋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  <w:highlight w:val="none"/>
                <w:lang w:val="en-US" w:eastAsia="zh-CN"/>
              </w:rPr>
              <w:t>授课类型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 xml:space="preserve">在线课程  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 xml:space="preserve">线下课程  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 xml:space="preserve">线上线下混合式课程 </w:t>
            </w:r>
          </w:p>
          <w:p>
            <w:pPr>
              <w:spacing w:line="340" w:lineRule="exact"/>
              <w:jc w:val="left"/>
              <w:rPr>
                <w:rFonts w:hint="default" w:ascii="仿宋" w:hAnsi="仿宋" w:eastAsia="仿宋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 xml:space="preserve">社会实践课程  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 xml:space="preserve">虚拟仿真实验教学课程  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>全英语课程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开课年级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面向专业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实践基地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</w:rPr>
              <w:t>（社会实践课程</w:t>
            </w: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  <w:lang w:eastAsia="zh-CN"/>
              </w:rPr>
              <w:t>必须</w:t>
            </w: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</w:rPr>
              <w:t>填写）</w:t>
            </w:r>
          </w:p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名称及所在地：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学    时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学    分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617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最近两期开课时间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ind w:firstLine="480" w:firstLineChars="200"/>
              <w:jc w:val="left"/>
              <w:rPr>
                <w:rFonts w:hint="eastAsia"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年  月  日—  年  月  日</w:t>
            </w:r>
          </w:p>
          <w:p>
            <w:pPr>
              <w:spacing w:line="340" w:lineRule="exact"/>
              <w:ind w:firstLine="480" w:firstLineChars="200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>并插入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教务系统截图）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617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ind w:firstLine="480" w:firstLineChars="200"/>
              <w:jc w:val="left"/>
              <w:rPr>
                <w:rFonts w:hint="eastAsia"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年  月  日—  年  月  日</w:t>
            </w:r>
          </w:p>
          <w:p>
            <w:pPr>
              <w:spacing w:line="340" w:lineRule="exact"/>
              <w:ind w:firstLine="480" w:firstLineChars="200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>并插入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教务系统截图）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最近两期学生总人数</w:t>
            </w:r>
          </w:p>
        </w:tc>
        <w:tc>
          <w:tcPr>
            <w:tcW w:w="6563" w:type="dxa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先修（前序）课程、</w:t>
            </w:r>
          </w:p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后续课程名称</w:t>
            </w:r>
          </w:p>
        </w:tc>
        <w:tc>
          <w:tcPr>
            <w:tcW w:w="6563" w:type="dxa"/>
          </w:tcPr>
          <w:p>
            <w:pPr>
              <w:spacing w:line="340" w:lineRule="exac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选用教材</w:t>
            </w:r>
          </w:p>
        </w:tc>
        <w:tc>
          <w:tcPr>
            <w:tcW w:w="6563" w:type="dxa"/>
            <w:vAlign w:val="center"/>
          </w:tcPr>
          <w:p>
            <w:pPr>
              <w:spacing w:line="340" w:lineRule="exact"/>
              <w:jc w:val="left"/>
              <w:rPr>
                <w:rFonts w:hint="eastAsia"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填写书名、书号、作者、出版社、出版时间等</w:t>
            </w:r>
          </w:p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>并插入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封面及版权页</w:t>
            </w:r>
            <w:r>
              <w:rPr>
                <w:rFonts w:hint="eastAsia" w:ascii="仿宋" w:hAnsi="仿宋" w:eastAsia="仿宋" w:cs="仿宋_GB2312"/>
                <w:color w:val="000000"/>
                <w:sz w:val="24"/>
                <w:lang w:val="en-US" w:eastAsia="zh-CN"/>
              </w:rPr>
              <w:t>图片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）</w:t>
            </w:r>
          </w:p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使用的在线课程</w:t>
            </w:r>
          </w:p>
        </w:tc>
        <w:tc>
          <w:tcPr>
            <w:tcW w:w="6563" w:type="dxa"/>
          </w:tcPr>
          <w:p>
            <w:pPr>
              <w:spacing w:line="340" w:lineRule="exact"/>
              <w:jc w:val="left"/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</w:rPr>
              <w:t>（线上线下混合式课程</w:t>
            </w: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  <w:lang w:eastAsia="zh-CN"/>
              </w:rPr>
              <w:t>必须</w:t>
            </w:r>
            <w:r>
              <w:rPr>
                <w:rFonts w:hint="eastAsia" w:ascii="仿宋" w:hAnsi="仿宋" w:eastAsia="仿宋" w:cs="仿宋_GB2312"/>
                <w:b/>
                <w:bCs/>
                <w:color w:val="000000"/>
                <w:sz w:val="24"/>
              </w:rPr>
              <w:t>填写）</w:t>
            </w:r>
          </w:p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填写课程名称、所获称号、学校、负责人、网址等</w:t>
            </w:r>
          </w:p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Merge w:val="continue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  <w:highlight w:val="yellow"/>
              </w:rPr>
            </w:pPr>
          </w:p>
        </w:tc>
        <w:tc>
          <w:tcPr>
            <w:tcW w:w="6563" w:type="dxa"/>
          </w:tcPr>
          <w:p>
            <w:pPr>
              <w:spacing w:line="340" w:lineRule="exact"/>
              <w:jc w:val="left"/>
              <w:rPr>
                <w:rFonts w:ascii="仿宋" w:hAnsi="仿宋" w:eastAsia="仿宋" w:cs="仿宋_GB2312"/>
                <w:color w:val="000000"/>
                <w:sz w:val="24"/>
                <w:highlight w:val="yellow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使用方式：  ○</w:t>
            </w:r>
            <w:r>
              <w:rPr>
                <w:rFonts w:ascii="仿宋" w:hAnsi="仿宋" w:eastAsia="仿宋"/>
                <w:color w:val="000000"/>
                <w:sz w:val="24"/>
              </w:rPr>
              <w:t xml:space="preserve">MOOC  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○</w:t>
            </w:r>
            <w:r>
              <w:rPr>
                <w:rFonts w:ascii="仿宋" w:hAnsi="仿宋" w:eastAsia="仿宋"/>
                <w:color w:val="000000"/>
                <w:sz w:val="24"/>
              </w:rPr>
              <w:t>SPOC</w:t>
            </w:r>
          </w:p>
        </w:tc>
      </w:tr>
    </w:tbl>
    <w:p>
      <w:pPr>
        <w:spacing w:line="360" w:lineRule="exact"/>
        <w:rPr>
          <w:rFonts w:ascii="仿宋" w:hAnsi="仿宋" w:eastAsia="仿宋" w:cs="仿宋_GB2312"/>
          <w:color w:val="000000"/>
          <w:sz w:val="24"/>
        </w:rPr>
      </w:pPr>
      <w:r>
        <w:rPr>
          <w:rFonts w:hint="eastAsia" w:ascii="仿宋" w:hAnsi="仿宋" w:eastAsia="仿宋" w:cs="仿宋_GB2312"/>
          <w:color w:val="000000"/>
          <w:sz w:val="24"/>
        </w:rPr>
        <w:t>注：教务系统截图须至少包含课程编码、选课编码、开课时间、授课教师姓名等信息。</w:t>
      </w:r>
    </w:p>
    <w:p>
      <w:pPr>
        <w:rPr>
          <w:rFonts w:ascii="仿宋" w:hAnsi="仿宋" w:eastAsia="仿宋"/>
          <w:color w:val="000000"/>
          <w:sz w:val="24"/>
        </w:rPr>
      </w:pPr>
    </w:p>
    <w:p>
      <w:pPr>
        <w:pStyle w:val="8"/>
        <w:numPr>
          <w:ilvl w:val="0"/>
          <w:numId w:val="1"/>
        </w:numPr>
        <w:spacing w:line="340" w:lineRule="atLeast"/>
        <w:ind w:firstLineChars="0"/>
        <w:rPr>
          <w:rFonts w:ascii="仿宋" w:hAnsi="仿宋" w:eastAsia="仿宋" w:cs="黑体"/>
          <w:b/>
          <w:bCs/>
          <w:color w:val="000000"/>
          <w:sz w:val="24"/>
          <w:szCs w:val="24"/>
        </w:rPr>
      </w:pP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授课教师（教学团队）</w:t>
      </w:r>
    </w:p>
    <w:tbl>
      <w:tblPr>
        <w:tblStyle w:val="4"/>
        <w:tblW w:w="85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734"/>
        <w:gridCol w:w="734"/>
        <w:gridCol w:w="1210"/>
        <w:gridCol w:w="734"/>
        <w:gridCol w:w="733"/>
        <w:gridCol w:w="1209"/>
        <w:gridCol w:w="1212"/>
        <w:gridCol w:w="1209"/>
        <w:gridCol w:w="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732" w:hRule="atLeast"/>
          <w:jc w:val="center"/>
        </w:trPr>
        <w:tc>
          <w:tcPr>
            <w:tcW w:w="8508" w:type="dxa"/>
            <w:gridSpan w:val="9"/>
            <w:vAlign w:val="center"/>
          </w:tcPr>
          <w:p>
            <w:pPr>
              <w:spacing w:line="28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课程团队主要成员</w:t>
            </w:r>
          </w:p>
          <w:p>
            <w:pPr>
              <w:spacing w:line="28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（序号</w:t>
            </w:r>
            <w:r>
              <w:rPr>
                <w:rFonts w:ascii="仿宋" w:hAnsi="仿宋" w:eastAsia="仿宋"/>
                <w:color w:val="000000"/>
                <w:sz w:val="24"/>
              </w:rPr>
              <w:t>1为课程负责人，课程负责人及团队其他主要成员总人数限5人之内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87" w:hRule="atLeast"/>
          <w:jc w:val="center"/>
        </w:trPr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序号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姓名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单位</w:t>
            </w:r>
          </w:p>
        </w:tc>
        <w:tc>
          <w:tcPr>
            <w:tcW w:w="12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出生年月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职务</w:t>
            </w:r>
          </w:p>
        </w:tc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职称</w:t>
            </w: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手机号码</w:t>
            </w:r>
          </w:p>
        </w:tc>
        <w:tc>
          <w:tcPr>
            <w:tcW w:w="12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电子邮箱</w:t>
            </w: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教学任务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87" w:hRule="atLeast"/>
          <w:jc w:val="center"/>
        </w:trPr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ascii="仿宋" w:hAnsi="仿宋" w:eastAsia="仿宋"/>
                <w:color w:val="000000"/>
                <w:sz w:val="24"/>
              </w:rPr>
              <w:t>1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87" w:hRule="atLeast"/>
          <w:jc w:val="center"/>
        </w:trPr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ascii="仿宋" w:hAnsi="仿宋" w:eastAsia="仿宋"/>
                <w:color w:val="000000"/>
                <w:sz w:val="24"/>
              </w:rPr>
              <w:t>2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87" w:hRule="atLeast"/>
          <w:jc w:val="center"/>
        </w:trPr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ascii="仿宋" w:hAnsi="仿宋" w:eastAsia="仿宋"/>
                <w:color w:val="000000"/>
                <w:sz w:val="24"/>
              </w:rPr>
              <w:t>3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87" w:hRule="atLeast"/>
          <w:jc w:val="center"/>
        </w:trPr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ascii="仿宋" w:hAnsi="仿宋" w:eastAsia="仿宋"/>
                <w:color w:val="000000"/>
                <w:sz w:val="24"/>
              </w:rPr>
              <w:t>4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87" w:hRule="atLeast"/>
          <w:jc w:val="center"/>
        </w:trPr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ascii="仿宋" w:hAnsi="仿宋" w:eastAsia="仿宋"/>
                <w:color w:val="000000"/>
                <w:sz w:val="24"/>
              </w:rPr>
              <w:t>5</w:t>
            </w: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733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85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40" w:lineRule="atLeast"/>
              <w:jc w:val="center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授课教师（课程负责人）教学情况（</w:t>
            </w:r>
            <w:r>
              <w:rPr>
                <w:rFonts w:ascii="仿宋" w:hAnsi="仿宋" w:eastAsia="仿宋"/>
                <w:color w:val="000000"/>
                <w:sz w:val="24"/>
              </w:rPr>
              <w:t>300</w:t>
            </w: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520" w:type="dxa"/>
            <w:gridSpan w:val="10"/>
            <w:tcBorders>
              <w:top w:val="single" w:color="auto" w:sz="4" w:space="0"/>
            </w:tcBorders>
          </w:tcPr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（教学经历：近5年来在承担学校教学任务、开展教学研究、获得教学奖励方面的情况）</w:t>
            </w: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</w:p>
        </w:tc>
      </w:tr>
    </w:tbl>
    <w:p>
      <w:pPr>
        <w:pStyle w:val="8"/>
        <w:numPr>
          <w:ilvl w:val="0"/>
          <w:numId w:val="1"/>
        </w:numPr>
        <w:spacing w:line="340" w:lineRule="atLeast"/>
        <w:ind w:firstLineChars="0"/>
        <w:rPr>
          <w:rFonts w:ascii="仿宋" w:hAnsi="仿宋" w:eastAsia="仿宋" w:cs="黑体"/>
          <w:b/>
          <w:bCs/>
          <w:color w:val="000000"/>
          <w:sz w:val="24"/>
          <w:szCs w:val="24"/>
        </w:rPr>
      </w:pP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课程目标（</w:t>
      </w:r>
      <w:r>
        <w:rPr>
          <w:rFonts w:ascii="仿宋" w:hAnsi="仿宋" w:eastAsia="仿宋" w:cs="黑体"/>
          <w:b/>
          <w:bCs/>
          <w:color w:val="000000"/>
          <w:sz w:val="24"/>
          <w:szCs w:val="24"/>
        </w:rPr>
        <w:t>300</w:t>
      </w: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字以内）</w:t>
      </w:r>
    </w:p>
    <w:tbl>
      <w:tblPr>
        <w:tblStyle w:val="4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8522" w:type="dxa"/>
          </w:tcPr>
          <w:p>
            <w:pPr>
              <w:spacing w:line="340" w:lineRule="atLeast"/>
              <w:rPr>
                <w:rFonts w:ascii="仿宋" w:hAnsi="仿宋" w:eastAsia="仿宋" w:cs="楷体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（结合本校办学定位、学生情况、专业人才培养要求，具体描述学习本课程后应该达到的知识、能力水平。）</w:t>
            </w: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</w:tbl>
    <w:p>
      <w:pPr>
        <w:pStyle w:val="8"/>
        <w:numPr>
          <w:ilvl w:val="0"/>
          <w:numId w:val="1"/>
        </w:numPr>
        <w:spacing w:line="340" w:lineRule="atLeast"/>
        <w:ind w:firstLineChars="0"/>
        <w:rPr>
          <w:rFonts w:ascii="仿宋" w:hAnsi="仿宋" w:eastAsia="仿宋" w:cs="黑体"/>
          <w:b/>
          <w:bCs/>
          <w:color w:val="000000"/>
          <w:sz w:val="24"/>
          <w:szCs w:val="24"/>
        </w:rPr>
      </w:pP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课程建设及应用情况（1500字以内）</w:t>
      </w:r>
    </w:p>
    <w:tbl>
      <w:tblPr>
        <w:tblStyle w:val="4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</w:tcPr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（本课程的建设发展历程，课程与教学改革要解决的重点问题，课程内容与资源建设及应用情况，课程教学内容及组织实施情况，课程成绩评定方式，课程评价及改革成效等情况。）</w:t>
            </w: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</w:p>
        </w:tc>
      </w:tr>
    </w:tbl>
    <w:p>
      <w:pPr>
        <w:pStyle w:val="8"/>
        <w:numPr>
          <w:ilvl w:val="0"/>
          <w:numId w:val="1"/>
        </w:numPr>
        <w:spacing w:line="340" w:lineRule="atLeast"/>
        <w:ind w:firstLineChars="0"/>
        <w:rPr>
          <w:rFonts w:ascii="仿宋" w:hAnsi="仿宋" w:eastAsia="仿宋" w:cs="黑体"/>
          <w:b/>
          <w:bCs/>
          <w:color w:val="000000"/>
          <w:sz w:val="24"/>
          <w:szCs w:val="24"/>
        </w:rPr>
      </w:pP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课程特色与创新（</w:t>
      </w:r>
      <w:r>
        <w:rPr>
          <w:rFonts w:hint="eastAsia" w:ascii="仿宋" w:hAnsi="仿宋" w:eastAsia="仿宋"/>
          <w:b/>
          <w:bCs/>
          <w:color w:val="000000"/>
          <w:sz w:val="24"/>
          <w:szCs w:val="24"/>
        </w:rPr>
        <w:t>500</w:t>
      </w: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字以内）</w:t>
      </w:r>
    </w:p>
    <w:tbl>
      <w:tblPr>
        <w:tblStyle w:val="4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</w:tcPr>
          <w:p>
            <w:pPr>
              <w:spacing w:line="340" w:lineRule="atLeast"/>
              <w:rPr>
                <w:rFonts w:ascii="仿宋" w:hAnsi="仿宋" w:eastAsia="仿宋" w:cs="仿宋_GB2312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（概述本课程的特色及教学改革创新点。）</w:t>
            </w: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</w:tbl>
    <w:p>
      <w:pPr>
        <w:pStyle w:val="8"/>
        <w:numPr>
          <w:ilvl w:val="0"/>
          <w:numId w:val="1"/>
        </w:numPr>
        <w:spacing w:line="340" w:lineRule="atLeast"/>
        <w:ind w:firstLineChars="0"/>
        <w:rPr>
          <w:rFonts w:ascii="仿宋" w:hAnsi="仿宋" w:eastAsia="仿宋" w:cs="黑体"/>
          <w:b/>
          <w:bCs/>
          <w:color w:val="000000"/>
          <w:sz w:val="24"/>
          <w:szCs w:val="24"/>
        </w:rPr>
      </w:pP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课程建设计划（</w:t>
      </w:r>
      <w:r>
        <w:rPr>
          <w:rFonts w:hint="eastAsia" w:ascii="仿宋" w:hAnsi="仿宋" w:eastAsia="仿宋"/>
          <w:b/>
          <w:bCs/>
          <w:color w:val="000000"/>
          <w:sz w:val="24"/>
          <w:szCs w:val="24"/>
        </w:rPr>
        <w:t>500</w:t>
      </w:r>
      <w:r>
        <w:rPr>
          <w:rFonts w:hint="eastAsia" w:ascii="仿宋" w:hAnsi="仿宋" w:eastAsia="仿宋" w:cs="黑体"/>
          <w:b/>
          <w:bCs/>
          <w:color w:val="000000"/>
          <w:sz w:val="24"/>
          <w:szCs w:val="24"/>
        </w:rPr>
        <w:t>字以内）</w:t>
      </w:r>
    </w:p>
    <w:tbl>
      <w:tblPr>
        <w:tblStyle w:val="4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</w:tcPr>
          <w:p>
            <w:pPr>
              <w:spacing w:line="340" w:lineRule="atLeast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</w:rPr>
              <w:t>（今后的持续建设计划、需要进一步解决的问题，改革方向和改进措施等。）</w:t>
            </w: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</w:tc>
      </w:tr>
    </w:tbl>
    <w:p>
      <w:pPr>
        <w:pStyle w:val="8"/>
        <w:numPr>
          <w:ilvl w:val="0"/>
          <w:numId w:val="0"/>
        </w:numPr>
        <w:adjustRightInd w:val="0"/>
        <w:snapToGrid w:val="0"/>
        <w:spacing w:before="156" w:beforeLines="50" w:line="340" w:lineRule="atLeast"/>
        <w:ind w:leftChars="0"/>
        <w:rPr>
          <w:rFonts w:ascii="仿宋" w:hAnsi="仿宋" w:eastAsia="仿宋" w:cs="黑体"/>
          <w:b/>
          <w:bCs/>
          <w:color w:val="000000"/>
          <w:sz w:val="24"/>
          <w:szCs w:val="24"/>
        </w:rPr>
      </w:pPr>
      <w:r>
        <w:rPr>
          <w:rFonts w:hint="eastAsia" w:ascii="仿宋" w:hAnsi="仿宋" w:eastAsia="仿宋" w:cs="黑体"/>
          <w:b/>
          <w:bCs/>
          <w:color w:val="000000"/>
          <w:sz w:val="24"/>
          <w:szCs w:val="24"/>
          <w:lang w:val="en-US" w:eastAsia="zh-CN"/>
        </w:rPr>
        <w:t>七、</w:t>
      </w:r>
      <w:r>
        <w:rPr>
          <w:rFonts w:ascii="仿宋" w:hAnsi="仿宋" w:eastAsia="仿宋" w:cs="黑体"/>
          <w:b/>
          <w:bCs/>
          <w:color w:val="000000"/>
          <w:sz w:val="24"/>
          <w:szCs w:val="24"/>
        </w:rPr>
        <w:t>学</w:t>
      </w:r>
      <w:r>
        <w:rPr>
          <w:rFonts w:hint="eastAsia" w:ascii="仿宋" w:hAnsi="仿宋" w:eastAsia="仿宋" w:cs="黑体"/>
          <w:b/>
          <w:bCs/>
          <w:color w:val="000000"/>
          <w:sz w:val="24"/>
          <w:szCs w:val="24"/>
          <w:lang w:eastAsia="zh-CN"/>
        </w:rPr>
        <w:t>院</w:t>
      </w:r>
      <w:r>
        <w:rPr>
          <w:rFonts w:ascii="仿宋" w:hAnsi="仿宋" w:eastAsia="仿宋" w:cs="黑体"/>
          <w:b/>
          <w:bCs/>
          <w:color w:val="000000"/>
          <w:sz w:val="24"/>
          <w:szCs w:val="24"/>
        </w:rPr>
        <w:t>意见</w:t>
      </w:r>
    </w:p>
    <w:tbl>
      <w:tblPr>
        <w:tblStyle w:val="4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0" w:hRule="atLeast"/>
          <w:jc w:val="center"/>
        </w:trPr>
        <w:tc>
          <w:tcPr>
            <w:tcW w:w="8522" w:type="dxa"/>
          </w:tcPr>
          <w:p>
            <w:pPr>
              <w:adjustRightInd w:val="0"/>
              <w:snapToGrid w:val="0"/>
              <w:spacing w:line="400" w:lineRule="atLeast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7</w:t>
            </w:r>
            <w:r>
              <w:rPr>
                <w:rFonts w:ascii="仿宋" w:hAnsi="仿宋" w:eastAsia="仿宋"/>
                <w:color w:val="000000"/>
                <w:sz w:val="24"/>
              </w:rPr>
              <w:t>-1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4"/>
              </w:rPr>
              <w:t>课程负责人诚信承诺</w:t>
            </w:r>
          </w:p>
          <w:p>
            <w:pPr>
              <w:adjustRightInd w:val="0"/>
              <w:snapToGrid w:val="0"/>
              <w:spacing w:before="312" w:beforeLines="100" w:after="156" w:afterLines="50" w:line="400" w:lineRule="atLeast"/>
              <w:ind w:firstLine="480" w:firstLineChars="200"/>
              <w:rPr>
                <w:rFonts w:ascii="仿宋" w:hAnsi="仿宋" w:eastAsia="仿宋"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本人已认真填写并检查以上材料，保证内容真实有效。</w:t>
            </w:r>
          </w:p>
          <w:p>
            <w:pPr>
              <w:pStyle w:val="8"/>
              <w:wordWrap w:val="0"/>
              <w:spacing w:line="500" w:lineRule="atLeast"/>
              <w:ind w:right="2520" w:rightChars="1200" w:firstLine="0" w:firstLineChars="0"/>
              <w:jc w:val="righ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课程负责人（签字）：</w:t>
            </w:r>
          </w:p>
          <w:p>
            <w:pPr>
              <w:pStyle w:val="8"/>
              <w:wordWrap w:val="0"/>
              <w:spacing w:line="500" w:lineRule="atLeast"/>
              <w:ind w:right="2520" w:rightChars="1200" w:firstLine="0" w:firstLineChars="0"/>
              <w:jc w:val="righ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6" w:hRule="atLeast"/>
          <w:jc w:val="center"/>
        </w:trPr>
        <w:tc>
          <w:tcPr>
            <w:tcW w:w="8522" w:type="dxa"/>
          </w:tcPr>
          <w:p>
            <w:pPr>
              <w:pStyle w:val="8"/>
              <w:spacing w:line="340" w:lineRule="atLeast"/>
              <w:ind w:firstLine="0" w:firstLineChars="0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黑体"/>
                <w:b/>
                <w:bCs/>
                <w:color w:val="000000"/>
                <w:sz w:val="24"/>
                <w:szCs w:val="24"/>
              </w:rPr>
              <w:t>7</w:t>
            </w:r>
            <w:r>
              <w:rPr>
                <w:rFonts w:ascii="仿宋" w:hAnsi="仿宋" w:eastAsia="仿宋" w:cs="黑体"/>
                <w:b/>
                <w:bCs/>
                <w:color w:val="000000"/>
                <w:sz w:val="24"/>
                <w:szCs w:val="24"/>
              </w:rPr>
              <w:t xml:space="preserve">-2 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4"/>
                <w:szCs w:val="24"/>
              </w:rPr>
              <w:t>申报单位政治审查意见</w:t>
            </w:r>
          </w:p>
          <w:p>
            <w:pPr>
              <w:pStyle w:val="8"/>
              <w:spacing w:line="400" w:lineRule="exact"/>
              <w:ind w:firstLine="480"/>
              <w:rPr>
                <w:rFonts w:ascii="仿宋" w:hAnsi="仿宋" w:eastAsia="仿宋" w:cs="仿宋_GB2312"/>
                <w:color w:val="000000"/>
                <w:sz w:val="24"/>
                <w:szCs w:val="24"/>
              </w:rPr>
            </w:pPr>
          </w:p>
          <w:p>
            <w:pPr>
              <w:pStyle w:val="8"/>
              <w:spacing w:line="400" w:lineRule="exact"/>
              <w:ind w:firstLine="480"/>
              <w:rPr>
                <w:rFonts w:ascii="仿宋" w:hAnsi="仿宋" w:eastAsia="仿宋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  <w:szCs w:val="24"/>
              </w:rPr>
              <w:t>该课程内容及上传的申报材料无危害国家安全、涉密及其他不适宜公开传播的内容，思想导向正确，不存在思想性问题。</w:t>
            </w:r>
          </w:p>
          <w:p>
            <w:pPr>
              <w:pStyle w:val="8"/>
              <w:spacing w:line="400" w:lineRule="exact"/>
              <w:ind w:firstLine="480"/>
              <w:rPr>
                <w:rFonts w:ascii="仿宋" w:hAnsi="仿宋" w:eastAsia="仿宋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4"/>
                <w:szCs w:val="24"/>
              </w:rPr>
              <w:t>该课程团队负责人及成员遵纪守法，无违法违纪行为，不存在师德师风问题、学术不端等问题，五年内未出现过重大教学事故。</w:t>
            </w:r>
          </w:p>
          <w:p>
            <w:pPr>
              <w:pStyle w:val="8"/>
              <w:spacing w:line="400" w:lineRule="exact"/>
              <w:ind w:firstLine="480"/>
              <w:rPr>
                <w:rFonts w:ascii="仿宋" w:hAnsi="仿宋" w:eastAsia="仿宋" w:cs="仿宋_GB2312"/>
                <w:color w:val="000000"/>
                <w:sz w:val="24"/>
                <w:szCs w:val="24"/>
              </w:rPr>
            </w:pPr>
          </w:p>
          <w:p>
            <w:pPr>
              <w:pStyle w:val="8"/>
              <w:wordWrap w:val="0"/>
              <w:spacing w:line="500" w:lineRule="atLeast"/>
              <w:ind w:right="2520" w:rightChars="1200" w:firstLine="0" w:firstLineChars="0"/>
              <w:jc w:val="righ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申报单位党组织（盖章）</w:t>
            </w:r>
          </w:p>
          <w:p>
            <w:pPr>
              <w:pStyle w:val="8"/>
              <w:wordWrap w:val="0"/>
              <w:spacing w:line="500" w:lineRule="atLeast"/>
              <w:ind w:right="2520" w:rightChars="1200" w:firstLine="0" w:firstLineChars="0"/>
              <w:jc w:val="right"/>
              <w:rPr>
                <w:rFonts w:ascii="仿宋" w:hAnsi="仿宋" w:eastAsia="仿宋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年   月   日</w:t>
            </w:r>
          </w:p>
        </w:tc>
      </w:tr>
    </w:tbl>
    <w:p>
      <w:pPr>
        <w:pStyle w:val="8"/>
        <w:spacing w:line="340" w:lineRule="atLeast"/>
        <w:ind w:firstLine="0" w:firstLineChars="0"/>
        <w:rPr>
          <w:rFonts w:ascii="仿宋" w:hAnsi="仿宋" w:eastAsia="仿宋" w:cs="黑体"/>
          <w:color w:val="000000"/>
          <w:sz w:val="24"/>
          <w:szCs w:val="24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F99E23"/>
    <w:multiLevelType w:val="singleLevel"/>
    <w:tmpl w:val="0FF99E23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zMjAxNzY2NzEzMTY4OTlmNDMyNzMyMmMyODM1NzMifQ=="/>
    <w:docVar w:name="WM_UUID" w:val="b6597c03-ffd3-4663-9e59-0c3de5497637"/>
  </w:docVars>
  <w:rsids>
    <w:rsidRoot w:val="007B040B"/>
    <w:rsid w:val="0001573F"/>
    <w:rsid w:val="00024347"/>
    <w:rsid w:val="00066ACD"/>
    <w:rsid w:val="00071D8A"/>
    <w:rsid w:val="0009014A"/>
    <w:rsid w:val="00095F94"/>
    <w:rsid w:val="000A384B"/>
    <w:rsid w:val="000A47A5"/>
    <w:rsid w:val="000A4D15"/>
    <w:rsid w:val="00102231"/>
    <w:rsid w:val="00123144"/>
    <w:rsid w:val="00123B8B"/>
    <w:rsid w:val="0013624D"/>
    <w:rsid w:val="0017281B"/>
    <w:rsid w:val="001756B0"/>
    <w:rsid w:val="00182546"/>
    <w:rsid w:val="0018592F"/>
    <w:rsid w:val="001B3E9E"/>
    <w:rsid w:val="001D0446"/>
    <w:rsid w:val="001E3073"/>
    <w:rsid w:val="001F07A2"/>
    <w:rsid w:val="001F45EC"/>
    <w:rsid w:val="001F5CF5"/>
    <w:rsid w:val="00200DA7"/>
    <w:rsid w:val="00214769"/>
    <w:rsid w:val="0022126E"/>
    <w:rsid w:val="00236949"/>
    <w:rsid w:val="00251B48"/>
    <w:rsid w:val="002539FB"/>
    <w:rsid w:val="00261F69"/>
    <w:rsid w:val="00291D14"/>
    <w:rsid w:val="002B35CE"/>
    <w:rsid w:val="002E25C4"/>
    <w:rsid w:val="00305CA3"/>
    <w:rsid w:val="0032343B"/>
    <w:rsid w:val="0036261A"/>
    <w:rsid w:val="003B2D8F"/>
    <w:rsid w:val="003D2ADA"/>
    <w:rsid w:val="00491C36"/>
    <w:rsid w:val="004957A5"/>
    <w:rsid w:val="004A76B4"/>
    <w:rsid w:val="004E3FF9"/>
    <w:rsid w:val="004E4703"/>
    <w:rsid w:val="00527CC1"/>
    <w:rsid w:val="00551D60"/>
    <w:rsid w:val="00554586"/>
    <w:rsid w:val="005627AD"/>
    <w:rsid w:val="005C0C9C"/>
    <w:rsid w:val="005D0E8D"/>
    <w:rsid w:val="005E4427"/>
    <w:rsid w:val="005F52C5"/>
    <w:rsid w:val="00605CE0"/>
    <w:rsid w:val="00625581"/>
    <w:rsid w:val="00641AA6"/>
    <w:rsid w:val="0069240F"/>
    <w:rsid w:val="006D0BD0"/>
    <w:rsid w:val="006E72D4"/>
    <w:rsid w:val="006F10BB"/>
    <w:rsid w:val="006F1CFC"/>
    <w:rsid w:val="00721BD0"/>
    <w:rsid w:val="00723133"/>
    <w:rsid w:val="007371AB"/>
    <w:rsid w:val="00754552"/>
    <w:rsid w:val="00763A70"/>
    <w:rsid w:val="007B040B"/>
    <w:rsid w:val="007D18DD"/>
    <w:rsid w:val="007D57F7"/>
    <w:rsid w:val="007D7BED"/>
    <w:rsid w:val="007E2C46"/>
    <w:rsid w:val="00810489"/>
    <w:rsid w:val="008339B3"/>
    <w:rsid w:val="00866A8E"/>
    <w:rsid w:val="008806F1"/>
    <w:rsid w:val="008A14B7"/>
    <w:rsid w:val="008B63AB"/>
    <w:rsid w:val="008E62F9"/>
    <w:rsid w:val="008F10A7"/>
    <w:rsid w:val="00907FB3"/>
    <w:rsid w:val="009A0BBF"/>
    <w:rsid w:val="009B6CA6"/>
    <w:rsid w:val="009D3542"/>
    <w:rsid w:val="009D4593"/>
    <w:rsid w:val="009E7DAD"/>
    <w:rsid w:val="00A02404"/>
    <w:rsid w:val="00A43A09"/>
    <w:rsid w:val="00A4628A"/>
    <w:rsid w:val="00A56342"/>
    <w:rsid w:val="00A62D5F"/>
    <w:rsid w:val="00A719CE"/>
    <w:rsid w:val="00A869B6"/>
    <w:rsid w:val="00AA1724"/>
    <w:rsid w:val="00AD49FF"/>
    <w:rsid w:val="00B00B90"/>
    <w:rsid w:val="00B17BAE"/>
    <w:rsid w:val="00B275C5"/>
    <w:rsid w:val="00B34B42"/>
    <w:rsid w:val="00B37EDD"/>
    <w:rsid w:val="00B47AA3"/>
    <w:rsid w:val="00B71B26"/>
    <w:rsid w:val="00B71B33"/>
    <w:rsid w:val="00B7772C"/>
    <w:rsid w:val="00B97A0F"/>
    <w:rsid w:val="00BA2E8A"/>
    <w:rsid w:val="00BA6AD2"/>
    <w:rsid w:val="00BB7F48"/>
    <w:rsid w:val="00BD5F5D"/>
    <w:rsid w:val="00BF45CC"/>
    <w:rsid w:val="00C008EA"/>
    <w:rsid w:val="00C30BA1"/>
    <w:rsid w:val="00C523F9"/>
    <w:rsid w:val="00C736FF"/>
    <w:rsid w:val="00CA24A7"/>
    <w:rsid w:val="00CC3E11"/>
    <w:rsid w:val="00CE5ADF"/>
    <w:rsid w:val="00D138B5"/>
    <w:rsid w:val="00D337F1"/>
    <w:rsid w:val="00D53F78"/>
    <w:rsid w:val="00D80143"/>
    <w:rsid w:val="00DB0D88"/>
    <w:rsid w:val="00DC63F5"/>
    <w:rsid w:val="00DE2A90"/>
    <w:rsid w:val="00DE63A9"/>
    <w:rsid w:val="00E0439B"/>
    <w:rsid w:val="00E15EB2"/>
    <w:rsid w:val="00E17E96"/>
    <w:rsid w:val="00E22079"/>
    <w:rsid w:val="00E505CB"/>
    <w:rsid w:val="00E56D12"/>
    <w:rsid w:val="00E57F92"/>
    <w:rsid w:val="00E67714"/>
    <w:rsid w:val="00E7107C"/>
    <w:rsid w:val="00E72DD6"/>
    <w:rsid w:val="00E92829"/>
    <w:rsid w:val="00EA0356"/>
    <w:rsid w:val="00EA650C"/>
    <w:rsid w:val="00EA6A83"/>
    <w:rsid w:val="00ED3DAE"/>
    <w:rsid w:val="00EE61B9"/>
    <w:rsid w:val="00EF3FFD"/>
    <w:rsid w:val="00F0607B"/>
    <w:rsid w:val="00F12BA2"/>
    <w:rsid w:val="00F2496C"/>
    <w:rsid w:val="00F31C8A"/>
    <w:rsid w:val="00F40D24"/>
    <w:rsid w:val="00F65E6D"/>
    <w:rsid w:val="00F665CF"/>
    <w:rsid w:val="00FD2FDC"/>
    <w:rsid w:val="14776488"/>
    <w:rsid w:val="15855DEB"/>
    <w:rsid w:val="16B22A00"/>
    <w:rsid w:val="25231801"/>
    <w:rsid w:val="25327405"/>
    <w:rsid w:val="289B4137"/>
    <w:rsid w:val="28C95AD8"/>
    <w:rsid w:val="2E13617D"/>
    <w:rsid w:val="3A7B06CA"/>
    <w:rsid w:val="3FA73B7E"/>
    <w:rsid w:val="5142119F"/>
    <w:rsid w:val="56905F6C"/>
    <w:rsid w:val="5A9136CD"/>
    <w:rsid w:val="64DB0121"/>
    <w:rsid w:val="76002464"/>
    <w:rsid w:val="7B365EB0"/>
    <w:rsid w:val="DBEFC1E5"/>
    <w:rsid w:val="F4FAB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脚 Char"/>
    <w:link w:val="2"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257</Words>
  <Characters>1471</Characters>
  <Lines>12</Lines>
  <Paragraphs>3</Paragraphs>
  <TotalTime>16</TotalTime>
  <ScaleCrop>false</ScaleCrop>
  <LinksUpToDate>false</LinksUpToDate>
  <CharactersWithSpaces>1725</CharactersWithSpaces>
  <Application>WPS Office_12.1.0.15946_F1E327BC-269C-435d-A152-05C5408002CA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2020-03-07T21:23:00Z</dcterms:created>
  <dc:creator>fxm</dc:creator>
  <cp:lastModifiedBy>热心肠的二哥</cp:lastModifiedBy>
  <dcterms:modified xsi:type="dcterms:W3CDTF">2024-02-26T08:15:19Z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2052-12.1.0.15946</vt:lpwstr>
  </property>
  <property fmtid="{D5CDD505-2E9C-101B-9397-08002B2CF9AE}" pid="3" name="ICV">
    <vt:lpwstr>B4E9C2BDFB2F4EE2B4835DBFF62E796F_13</vt:lpwstr>
  </property>
</Properties>
</file>