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/>
        <w:snapToGrid/>
        <w:spacing w:after="0" w:line="360" w:lineRule="atLeast"/>
        <w:jc w:val="center"/>
        <w:rPr>
          <w:rFonts w:hint="eastAsia" w:ascii="华文中宋" w:hAnsi="华文中宋" w:eastAsia="华文中宋" w:cs="宋体"/>
          <w:b/>
          <w:bCs/>
          <w:color w:val="auto"/>
          <w:sz w:val="30"/>
          <w:szCs w:val="30"/>
          <w:lang w:eastAsia="zh-CN"/>
        </w:rPr>
      </w:pPr>
      <w:bookmarkStart w:id="0" w:name="_GoBack"/>
      <w:r>
        <w:rPr>
          <w:rFonts w:hint="eastAsia" w:ascii="华文中宋" w:hAnsi="华文中宋" w:eastAsia="华文中宋" w:cs="宋体"/>
          <w:b/>
          <w:bCs/>
          <w:color w:val="auto"/>
          <w:sz w:val="30"/>
          <w:szCs w:val="30"/>
          <w:lang w:eastAsia="zh-CN"/>
        </w:rPr>
        <w:t>上海健康医学院</w:t>
      </w:r>
      <w:r>
        <w:rPr>
          <w:rFonts w:hint="eastAsia" w:ascii="华文中宋" w:hAnsi="华文中宋" w:eastAsia="华文中宋" w:cs="宋体"/>
          <w:b/>
          <w:bCs/>
          <w:color w:val="auto"/>
          <w:sz w:val="30"/>
          <w:szCs w:val="30"/>
        </w:rPr>
        <w:t>201</w:t>
      </w:r>
      <w:r>
        <w:rPr>
          <w:rFonts w:hint="eastAsia" w:ascii="华文中宋" w:hAnsi="华文中宋" w:eastAsia="华文中宋" w:cs="宋体"/>
          <w:b/>
          <w:bCs/>
          <w:color w:val="auto"/>
          <w:sz w:val="30"/>
          <w:szCs w:val="30"/>
          <w:lang w:val="en-US" w:eastAsia="zh-CN"/>
        </w:rPr>
        <w:t>8</w:t>
      </w:r>
      <w:r>
        <w:rPr>
          <w:rFonts w:hint="eastAsia" w:ascii="华文中宋" w:hAnsi="华文中宋" w:eastAsia="华文中宋" w:cs="宋体"/>
          <w:b/>
          <w:bCs/>
          <w:color w:val="auto"/>
          <w:sz w:val="30"/>
          <w:szCs w:val="30"/>
        </w:rPr>
        <w:t>年度德育研究</w:t>
      </w:r>
      <w:r>
        <w:rPr>
          <w:rFonts w:hint="eastAsia" w:ascii="华文中宋" w:hAnsi="华文中宋" w:eastAsia="华文中宋" w:cs="宋体"/>
          <w:b/>
          <w:bCs/>
          <w:color w:val="auto"/>
          <w:sz w:val="30"/>
          <w:szCs w:val="30"/>
          <w:lang w:eastAsia="zh-CN"/>
        </w:rPr>
        <w:t>项目</w:t>
      </w:r>
    </w:p>
    <w:p>
      <w:pPr>
        <w:adjustRightInd/>
        <w:snapToGrid/>
        <w:spacing w:after="0" w:line="360" w:lineRule="atLeast"/>
        <w:jc w:val="center"/>
        <w:rPr>
          <w:rFonts w:hint="eastAsia" w:ascii="仿宋_GB2312" w:hAnsi="宋体" w:eastAsia="仿宋_GB2312" w:cs="宋体"/>
          <w:color w:val="auto"/>
          <w:sz w:val="24"/>
          <w:szCs w:val="24"/>
        </w:rPr>
      </w:pPr>
      <w:r>
        <w:rPr>
          <w:rFonts w:hint="eastAsia" w:ascii="华文中宋" w:hAnsi="华文中宋" w:eastAsia="华文中宋" w:cs="宋体"/>
          <w:b/>
          <w:bCs/>
          <w:color w:val="auto"/>
          <w:sz w:val="30"/>
          <w:szCs w:val="30"/>
        </w:rPr>
        <w:t>阶段检查表</w:t>
      </w:r>
    </w:p>
    <w:bookmarkEnd w:id="0"/>
    <w:p>
      <w:pPr>
        <w:adjustRightInd/>
        <w:snapToGrid/>
        <w:spacing w:after="0" w:line="360" w:lineRule="atLeast"/>
        <w:jc w:val="center"/>
        <w:rPr>
          <w:rFonts w:ascii="仿宋_GB2312" w:hAnsi="宋体" w:eastAsia="仿宋_GB2312" w:cs="宋体"/>
          <w:color w:val="auto"/>
          <w:sz w:val="24"/>
          <w:szCs w:val="24"/>
        </w:rPr>
      </w:pPr>
      <w:r>
        <w:rPr>
          <w:rFonts w:hint="eastAsia" w:ascii="仿宋_GB2312" w:hAnsi="宋体" w:eastAsia="仿宋_GB2312" w:cs="宋体"/>
          <w:color w:val="auto"/>
          <w:sz w:val="24"/>
          <w:szCs w:val="24"/>
        </w:rPr>
        <w:t>填表时间：     年   月   日</w:t>
      </w:r>
    </w:p>
    <w:tbl>
      <w:tblPr>
        <w:tblStyle w:val="3"/>
        <w:tblW w:w="8522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4"/>
        <w:gridCol w:w="2272"/>
        <w:gridCol w:w="2273"/>
        <w:gridCol w:w="2273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  <w:jc w:val="center"/>
        </w:trPr>
        <w:tc>
          <w:tcPr>
            <w:tcW w:w="17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after="0"/>
              <w:jc w:val="center"/>
              <w:rPr>
                <w:rFonts w:ascii="仿宋_GB2312" w:hAnsi="宋体" w:eastAsia="仿宋_GB2312" w:cs="宋体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名称</w:t>
            </w:r>
          </w:p>
        </w:tc>
        <w:tc>
          <w:tcPr>
            <w:tcW w:w="68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  <w:jc w:val="center"/>
        </w:trPr>
        <w:tc>
          <w:tcPr>
            <w:tcW w:w="17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after="0"/>
              <w:jc w:val="center"/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编号</w:t>
            </w:r>
          </w:p>
        </w:tc>
        <w:tc>
          <w:tcPr>
            <w:tcW w:w="68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after="0"/>
              <w:jc w:val="center"/>
              <w:rPr>
                <w:rFonts w:ascii="仿宋_GB2312" w:hAnsi="宋体" w:eastAsia="仿宋_GB2312" w:cs="宋体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负责人</w:t>
            </w:r>
          </w:p>
        </w:tc>
        <w:tc>
          <w:tcPr>
            <w:tcW w:w="2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</w:p>
        </w:tc>
        <w:tc>
          <w:tcPr>
            <w:tcW w:w="22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0"/>
              <w:jc w:val="center"/>
              <w:rPr>
                <w:rFonts w:ascii="仿宋_GB2312" w:eastAsia="仿宋_GB2312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立项时间</w:t>
            </w:r>
          </w:p>
        </w:tc>
        <w:tc>
          <w:tcPr>
            <w:tcW w:w="22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66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_GB2312" w:hAnsi="宋体" w:eastAsia="仿宋_GB2312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研究</w:t>
            </w:r>
          </w:p>
          <w:p>
            <w:pPr>
              <w:spacing w:line="360" w:lineRule="auto"/>
              <w:jc w:val="center"/>
              <w:rPr>
                <w:rFonts w:ascii="仿宋_GB2312" w:hAnsi="宋体" w:eastAsia="仿宋_GB2312" w:cs="宋体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进展情况</w:t>
            </w:r>
          </w:p>
        </w:tc>
        <w:tc>
          <w:tcPr>
            <w:tcW w:w="681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360" w:lineRule="auto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/>
                <w:color w:val="auto"/>
              </w:rPr>
              <w:t>（研究工作主要进展、阶段性成果材料等</w:t>
            </w:r>
            <w:r>
              <w:rPr>
                <w:rFonts w:hint="eastAsia"/>
                <w:color w:val="auto"/>
                <w:lang w:eastAsia="zh-CN"/>
              </w:rPr>
              <w:t>，可附页。</w:t>
            </w:r>
            <w:r>
              <w:rPr>
                <w:rFonts w:hint="eastAsia"/>
                <w:color w:val="auto"/>
              </w:rPr>
              <w:t>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8" w:hRule="atLeast"/>
          <w:jc w:val="center"/>
        </w:trPr>
        <w:tc>
          <w:tcPr>
            <w:tcW w:w="17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经费</w:t>
            </w:r>
          </w:p>
          <w:p>
            <w:pPr>
              <w:spacing w:line="360" w:lineRule="auto"/>
              <w:jc w:val="center"/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使用情况</w:t>
            </w:r>
          </w:p>
        </w:tc>
        <w:tc>
          <w:tcPr>
            <w:tcW w:w="681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360" w:lineRule="auto"/>
              <w:rPr>
                <w:rFonts w:hint="eastAsia"/>
                <w:color w:val="auto"/>
                <w:lang w:eastAsia="zh-CN"/>
              </w:rPr>
            </w:pPr>
            <w:r>
              <w:rPr>
                <w:rFonts w:hint="eastAsia"/>
                <w:color w:val="auto"/>
                <w:lang w:eastAsia="zh-CN"/>
              </w:rPr>
              <w:t>（可附页）</w:t>
            </w:r>
          </w:p>
          <w:p>
            <w:pPr>
              <w:spacing w:line="240" w:lineRule="auto"/>
              <w:rPr>
                <w:rFonts w:hint="eastAsia"/>
                <w:color w:val="auto"/>
                <w:u w:val="single"/>
                <w:lang w:val="en-US" w:eastAsia="zh-CN"/>
              </w:rPr>
            </w:pPr>
            <w:r>
              <w:rPr>
                <w:rFonts w:hint="eastAsia"/>
                <w:color w:val="auto"/>
                <w:lang w:eastAsia="zh-CN"/>
              </w:rPr>
              <w:t>项目总经费：</w:t>
            </w:r>
            <w:r>
              <w:rPr>
                <w:rFonts w:hint="eastAsia"/>
                <w:color w:val="auto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/>
                <w:color w:val="auto"/>
                <w:u w:val="none"/>
                <w:lang w:val="en-US" w:eastAsia="zh-CN"/>
              </w:rPr>
              <w:t>；已使用经费：</w:t>
            </w:r>
            <w:r>
              <w:rPr>
                <w:rFonts w:hint="eastAsia"/>
                <w:color w:val="auto"/>
                <w:u w:val="single"/>
                <w:lang w:val="en-US" w:eastAsia="zh-CN"/>
              </w:rPr>
              <w:t xml:space="preserve">             </w:t>
            </w:r>
            <w:r>
              <w:rPr>
                <w:rFonts w:hint="eastAsia"/>
                <w:color w:val="auto"/>
                <w:u w:val="none"/>
                <w:lang w:val="en-US" w:eastAsia="zh-CN"/>
              </w:rPr>
              <w:t>；使用率：</w:t>
            </w:r>
            <w:r>
              <w:rPr>
                <w:rFonts w:hint="eastAsia"/>
                <w:color w:val="auto"/>
                <w:u w:val="single"/>
                <w:lang w:val="en-US" w:eastAsia="zh-CN"/>
              </w:rPr>
              <w:t xml:space="preserve">                                       </w:t>
            </w:r>
          </w:p>
          <w:p>
            <w:pPr>
              <w:spacing w:line="240" w:lineRule="auto"/>
              <w:rPr>
                <w:rFonts w:hint="eastAsia"/>
                <w:color w:val="auto"/>
                <w:u w:val="single"/>
                <w:lang w:val="en-US" w:eastAsia="zh-CN"/>
              </w:rPr>
            </w:pPr>
            <w:r>
              <w:rPr>
                <w:rFonts w:hint="eastAsia"/>
                <w:color w:val="auto"/>
                <w:u w:val="none"/>
                <w:lang w:val="en-US" w:eastAsia="zh-CN"/>
              </w:rPr>
              <w:t>具体内容：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11" w:hRule="atLeast"/>
          <w:jc w:val="center"/>
        </w:trPr>
        <w:tc>
          <w:tcPr>
            <w:tcW w:w="17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_GB2312" w:hAnsi="宋体" w:eastAsia="仿宋_GB2312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研究中</w:t>
            </w:r>
          </w:p>
          <w:p>
            <w:pPr>
              <w:spacing w:line="360" w:lineRule="auto"/>
              <w:jc w:val="center"/>
              <w:rPr>
                <w:rFonts w:ascii="仿宋_GB2312" w:hAnsi="宋体" w:eastAsia="仿宋_GB2312" w:cs="宋体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存在的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  <w:lang w:eastAsia="zh-CN"/>
              </w:rPr>
              <w:t>问题与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困难</w:t>
            </w:r>
          </w:p>
        </w:tc>
        <w:tc>
          <w:tcPr>
            <w:tcW w:w="681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auto"/>
                <w:lang w:eastAsia="zh-CN"/>
              </w:rPr>
              <w:t>（可附页）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94" w:hRule="atLeast"/>
          <w:jc w:val="center"/>
        </w:trPr>
        <w:tc>
          <w:tcPr>
            <w:tcW w:w="1704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_GB2312" w:hAnsi="宋体" w:eastAsia="仿宋_GB2312" w:cs="宋体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进一步推进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研究的办法</w:t>
            </w:r>
          </w:p>
        </w:tc>
        <w:tc>
          <w:tcPr>
            <w:tcW w:w="6818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360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auto"/>
                <w:lang w:eastAsia="zh-CN"/>
              </w:rPr>
              <w:t>（可附页）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2" w:hRule="atLeast"/>
          <w:jc w:val="center"/>
        </w:trPr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负责人所在党总支（直属党支部）意见</w:t>
            </w:r>
          </w:p>
        </w:tc>
        <w:tc>
          <w:tcPr>
            <w:tcW w:w="681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>
            <w:pPr>
              <w:spacing w:line="380" w:lineRule="exact"/>
              <w:rPr>
                <w:rFonts w:hint="eastAsia" w:ascii="宋体"/>
                <w:bCs/>
                <w:color w:val="auto"/>
                <w:sz w:val="20"/>
                <w:szCs w:val="20"/>
              </w:rPr>
            </w:pPr>
          </w:p>
          <w:p>
            <w:pPr>
              <w:spacing w:line="380" w:lineRule="exact"/>
              <w:rPr>
                <w:rFonts w:hint="eastAsia" w:ascii="宋体"/>
                <w:bCs/>
                <w:color w:val="auto"/>
                <w:sz w:val="20"/>
                <w:szCs w:val="20"/>
              </w:rPr>
            </w:pPr>
          </w:p>
          <w:p>
            <w:pPr>
              <w:spacing w:line="380" w:lineRule="exact"/>
              <w:rPr>
                <w:rFonts w:hint="eastAsia" w:ascii="宋体"/>
                <w:bCs/>
                <w:color w:val="auto"/>
                <w:sz w:val="20"/>
                <w:szCs w:val="20"/>
              </w:rPr>
            </w:pPr>
          </w:p>
          <w:p>
            <w:pPr>
              <w:spacing w:line="380" w:lineRule="exact"/>
              <w:rPr>
                <w:rFonts w:hint="eastAsia" w:ascii="宋体"/>
                <w:bCs/>
                <w:color w:val="auto"/>
                <w:sz w:val="20"/>
                <w:szCs w:val="20"/>
              </w:rPr>
            </w:pPr>
          </w:p>
          <w:p>
            <w:pPr>
              <w:spacing w:line="380" w:lineRule="exact"/>
              <w:rPr>
                <w:rFonts w:hint="eastAsia" w:ascii="宋体"/>
                <w:bCs/>
                <w:color w:val="auto"/>
                <w:sz w:val="20"/>
                <w:szCs w:val="20"/>
              </w:rPr>
            </w:pPr>
          </w:p>
          <w:p>
            <w:pPr>
              <w:spacing w:line="360" w:lineRule="auto"/>
              <w:jc w:val="right"/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</w:pPr>
          </w:p>
          <w:p>
            <w:pPr>
              <w:spacing w:line="360" w:lineRule="auto"/>
              <w:jc w:val="left"/>
              <w:rPr>
                <w:rFonts w:hint="eastAsia" w:ascii="宋体" w:hAnsi="宋体" w:eastAsia="宋体" w:cs="宋体"/>
                <w:b w:val="0"/>
                <w:bCs/>
                <w:color w:val="auto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2"/>
                <w:szCs w:val="22"/>
              </w:rPr>
              <w:t>党总支（直属党支部）书记（签章）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2"/>
                <w:szCs w:val="22"/>
                <w:lang w:eastAsia="zh-CN"/>
              </w:rPr>
              <w:t>：</w:t>
            </w:r>
          </w:p>
          <w:p>
            <w:pPr>
              <w:spacing w:line="360" w:lineRule="auto"/>
              <w:jc w:val="right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2"/>
                <w:szCs w:val="22"/>
              </w:rPr>
              <w:t>年   月   日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1" w:hRule="atLeast"/>
          <w:jc w:val="center"/>
        </w:trPr>
        <w:tc>
          <w:tcPr>
            <w:tcW w:w="1704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德育研究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管理部门审核意见</w:t>
            </w:r>
          </w:p>
        </w:tc>
        <w:tc>
          <w:tcPr>
            <w:tcW w:w="6818" w:type="dxa"/>
            <w:gridSpan w:val="3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360" w:lineRule="auto"/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</w:pPr>
          </w:p>
          <w:p>
            <w:pPr>
              <w:spacing w:line="360" w:lineRule="auto"/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</w:pPr>
          </w:p>
          <w:p>
            <w:pPr>
              <w:spacing w:line="360" w:lineRule="auto"/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</w:pPr>
          </w:p>
          <w:p>
            <w:pPr>
              <w:spacing w:line="360" w:lineRule="auto"/>
              <w:rPr>
                <w:rFonts w:hint="eastAsia" w:ascii="宋体" w:hAnsi="宋体" w:eastAsia="宋体" w:cs="宋体"/>
                <w:b w:val="0"/>
                <w:bCs/>
                <w:color w:val="auto"/>
                <w:sz w:val="22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 w:eastAsia="宋体" w:cs="宋体"/>
                <w:b w:val="0"/>
                <w:bCs/>
                <w:color w:val="auto"/>
                <w:sz w:val="22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 w:eastAsia="宋体" w:cs="宋体"/>
                <w:b w:val="0"/>
                <w:bCs/>
                <w:color w:val="auto"/>
                <w:sz w:val="22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 w:eastAsia="宋体" w:cs="宋体"/>
                <w:b w:val="0"/>
                <w:bCs/>
                <w:color w:val="auto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2"/>
                <w:szCs w:val="22"/>
              </w:rPr>
              <w:t>负责人（签章）：</w:t>
            </w:r>
          </w:p>
          <w:p>
            <w:pPr>
              <w:spacing w:line="360" w:lineRule="auto"/>
              <w:jc w:val="right"/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2"/>
                <w:szCs w:val="22"/>
              </w:rPr>
              <w:t>年   月   日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6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_GB2312" w:hAnsi="宋体" w:eastAsia="仿宋_GB2312" w:cs="宋体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备</w:t>
            </w:r>
            <w:r>
              <w:rPr>
                <w:rFonts w:hint="eastAsia" w:eastAsia="仿宋_GB2312"/>
                <w:b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/>
                <w:b/>
                <w:color w:val="auto"/>
                <w:sz w:val="28"/>
                <w:szCs w:val="28"/>
              </w:rPr>
              <w:t>注</w:t>
            </w:r>
          </w:p>
        </w:tc>
        <w:tc>
          <w:tcPr>
            <w:tcW w:w="681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360" w:lineRule="auto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3C63A0"/>
    <w:rsid w:val="6D535020"/>
    <w:rsid w:val="793C6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宋体" w:cs="Times New Roman"/>
      <w:sz w:val="22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2018-06-15T00:25:00Z</dcterms:created>
  <dc:creator>小蛇1207</dc:creator>
  <cp:lastModifiedBy>小蛇1207</cp:lastModifiedBy>
  <dcterms:modified xsi:type="dcterms:W3CDTF">2018-06-15T00:26:59Z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