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296CBB">
      <w:pPr>
        <w:jc w:val="center"/>
        <w:rPr>
          <w:rFonts w:eastAsia="宋体"/>
          <w:b/>
          <w:bCs/>
          <w:sz w:val="28"/>
          <w:szCs w:val="28"/>
        </w:rPr>
      </w:pPr>
      <w:r>
        <w:rPr>
          <w:rFonts w:hint="eastAsia" w:eastAsia="宋体"/>
          <w:b/>
          <w:bCs/>
          <w:sz w:val="28"/>
          <w:szCs w:val="28"/>
        </w:rPr>
        <w:t>附件1：上海健康医学院创新创业联系人</w:t>
      </w:r>
    </w:p>
    <w:tbl>
      <w:tblPr>
        <w:tblStyle w:val="4"/>
        <w:tblpPr w:leftFromText="180" w:rightFromText="180" w:horzAnchor="page" w:tblpXSpec="center" w:tblpY="835"/>
        <w:tblW w:w="8423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3"/>
        <w:gridCol w:w="4784"/>
        <w:gridCol w:w="2136"/>
      </w:tblGrid>
      <w:tr w14:paraId="3280AB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0B2937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8"/>
                <w:szCs w:val="28"/>
                <w:lang w:bidi="ar"/>
              </w:rPr>
              <w:t>序号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883626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b/>
                <w:bCs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8"/>
                <w:szCs w:val="28"/>
                <w:lang w:bidi="ar"/>
              </w:rPr>
              <w:t>学院名称（部、中心）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81273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b/>
                <w:bCs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8"/>
                <w:szCs w:val="28"/>
                <w:lang w:bidi="ar"/>
              </w:rPr>
              <w:t>学院联系老师</w:t>
            </w:r>
          </w:p>
        </w:tc>
      </w:tr>
      <w:tr w14:paraId="593F2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18DDCD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1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AD81DF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临床医学院（上海市全科医学中心）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232634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张雨萍</w:t>
            </w:r>
          </w:p>
        </w:tc>
      </w:tr>
      <w:tr w14:paraId="5BF5CC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3AFB10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2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ECC9C1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护理与健康管理学院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77EE58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刘睿</w:t>
            </w:r>
          </w:p>
        </w:tc>
      </w:tr>
      <w:tr w14:paraId="49F71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359F96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3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BF5613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医学影像学院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273443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唐懿文</w:t>
            </w:r>
          </w:p>
        </w:tc>
      </w:tr>
      <w:tr w14:paraId="22FAB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0E875B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4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BAED45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康复学院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DC29D3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于幸</w:t>
            </w:r>
          </w:p>
        </w:tc>
      </w:tr>
      <w:tr w14:paraId="3664EE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FA89CC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5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D84756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药学院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EF97BC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顾雪峰</w:t>
            </w:r>
          </w:p>
        </w:tc>
      </w:tr>
      <w:tr w14:paraId="7A00E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9B68DB6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6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6C1D4C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医疗器械学院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D286DE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孟青云</w:t>
            </w:r>
          </w:p>
        </w:tc>
      </w:tr>
      <w:tr w14:paraId="54B13B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F2163A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7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848CA7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医学技术学院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183516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陈晓延</w:t>
            </w:r>
          </w:p>
        </w:tc>
      </w:tr>
      <w:tr w14:paraId="7080B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F5D159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8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64B0C6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健康与公共卫生学院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FBE083">
            <w:pPr>
              <w:jc w:val="center"/>
              <w:textAlignment w:val="center"/>
              <w:rPr>
                <w:rFonts w:hint="default" w:asciiTheme="majorEastAsia" w:hAnsiTheme="majorEastAsia" w:eastAsiaTheme="majorEastAsia" w:cstheme="maj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val="en-US" w:eastAsia="zh-CN" w:bidi="ar"/>
              </w:rPr>
              <w:t>李谷亚男</w:t>
            </w:r>
          </w:p>
        </w:tc>
      </w:tr>
      <w:tr w14:paraId="4365C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1BAE26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9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B2F38B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5CA644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杨敏</w:t>
            </w:r>
          </w:p>
        </w:tc>
      </w:tr>
      <w:tr w14:paraId="2AC50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8FBC40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10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2087AD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马克思主义学院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4B8090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朱圣曌</w:t>
            </w:r>
          </w:p>
        </w:tc>
      </w:tr>
      <w:tr w14:paraId="5E378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E797F5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11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8903BF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体育教学部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C3D5A5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赵翀</w:t>
            </w:r>
          </w:p>
        </w:tc>
      </w:tr>
      <w:tr w14:paraId="532B8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54889E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12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744D69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文理教学部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83F3F5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焦建利</w:t>
            </w:r>
          </w:p>
        </w:tc>
      </w:tr>
      <w:tr w14:paraId="1ADE7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DE336F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13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D3E1B0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艺术教育中心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CA5960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胡悦</w:t>
            </w:r>
          </w:p>
        </w:tc>
      </w:tr>
      <w:tr w14:paraId="70113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612E84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14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39DEC1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计算机教研室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3EB077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李莹</w:t>
            </w:r>
          </w:p>
        </w:tc>
      </w:tr>
      <w:tr w14:paraId="67755E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07B652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15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17A0D9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实践教学中心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6EBC5C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孙瑷沁</w:t>
            </w:r>
          </w:p>
        </w:tc>
      </w:tr>
      <w:tr w14:paraId="7E926F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E27EBB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16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34822F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外语教学部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E56669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李悦</w:t>
            </w:r>
          </w:p>
        </w:tc>
      </w:tr>
      <w:tr w14:paraId="27E506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8FEB44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17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765883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协同科研中心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502712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田启威</w:t>
            </w:r>
          </w:p>
        </w:tc>
      </w:tr>
      <w:tr w14:paraId="39A850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BB713B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1</w:t>
            </w:r>
            <w:r>
              <w:rPr>
                <w:rFonts w:asciiTheme="majorEastAsia" w:hAnsiTheme="majorEastAsia" w:eastAsiaTheme="majorEastAsia" w:cstheme="majorEastAsia"/>
                <w:sz w:val="28"/>
                <w:szCs w:val="28"/>
                <w:lang w:bidi="ar"/>
              </w:rPr>
              <w:t>8</w:t>
            </w:r>
          </w:p>
        </w:tc>
        <w:tc>
          <w:tcPr>
            <w:tcW w:w="4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DE9C5D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国际教育学院</w:t>
            </w:r>
          </w:p>
        </w:tc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BCA656">
            <w:pPr>
              <w:jc w:val="center"/>
              <w:textAlignment w:val="center"/>
              <w:rPr>
                <w:rFonts w:asciiTheme="majorEastAsia" w:hAnsiTheme="majorEastAsia" w:eastAsiaTheme="majorEastAsia" w:cstheme="majorEastAsia"/>
                <w:sz w:val="28"/>
                <w:szCs w:val="28"/>
                <w:lang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8"/>
                <w:szCs w:val="28"/>
                <w:lang w:bidi="ar"/>
              </w:rPr>
              <w:t>张鹤华</w:t>
            </w:r>
          </w:p>
        </w:tc>
      </w:tr>
    </w:tbl>
    <w:p w14:paraId="65DCBDD0">
      <w:pPr>
        <w:rPr>
          <w:rFonts w:eastAsia="宋体"/>
        </w:rPr>
      </w:pPr>
    </w:p>
    <w:p w14:paraId="7A4630D3">
      <w:pPr>
        <w:rPr>
          <w:rFonts w:hint="default" w:eastAsia="宋体"/>
          <w:lang w:val="en-US" w:eastAsia="zh-CN"/>
        </w:rPr>
      </w:pPr>
      <w:r>
        <w:rPr>
          <w:rFonts w:hint="eastAsia" w:eastAsia="宋体"/>
          <w:lang w:val="en-US" w:eastAsia="zh-CN"/>
        </w:rPr>
        <w:t>备注：第一指导老师不在以上单位的，学院联系老师会自</w:t>
      </w:r>
      <w:bookmarkStart w:id="0" w:name="_GoBack"/>
      <w:bookmarkEnd w:id="0"/>
      <w:r>
        <w:rPr>
          <w:rFonts w:hint="eastAsia" w:eastAsia="宋体"/>
          <w:lang w:val="en-US" w:eastAsia="zh-CN"/>
        </w:rPr>
        <w:t>动转为教务处（创新学院）老师。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RlNzU4ZTY5OGIwN2M0NDBhYzJiNTJmNzIzMTkyNjkifQ=="/>
  </w:docVars>
  <w:rsids>
    <w:rsidRoot w:val="5C8739F7"/>
    <w:rsid w:val="00175538"/>
    <w:rsid w:val="005979FB"/>
    <w:rsid w:val="00726AB4"/>
    <w:rsid w:val="128E1F86"/>
    <w:rsid w:val="4D781C61"/>
    <w:rsid w:val="4E2D70E3"/>
    <w:rsid w:val="5C873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qFormat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autoRedefine/>
    <w:qFormat/>
    <w:uiPriority w:val="0"/>
    <w:rPr>
      <w:rFonts w:ascii="Arial" w:hAnsi="Arial" w:eastAsia="Arial" w:cs="Arial"/>
      <w:snapToGrid w:val="0"/>
      <w:color w:val="000000"/>
      <w:sz w:val="18"/>
      <w:szCs w:val="18"/>
    </w:rPr>
  </w:style>
  <w:style w:type="character" w:customStyle="1" w:styleId="7">
    <w:name w:val="页脚 字符"/>
    <w:basedOn w:val="5"/>
    <w:link w:val="2"/>
    <w:autoRedefine/>
    <w:qFormat/>
    <w:uiPriority w:val="0"/>
    <w:rPr>
      <w:rFonts w:ascii="Arial" w:hAnsi="Arial" w:eastAsia="Arial" w:cs="Arial"/>
      <w:snapToGrid w:val="0"/>
      <w:color w:val="00000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227</Characters>
  <Lines>2</Lines>
  <Paragraphs>1</Paragraphs>
  <TotalTime>1</TotalTime>
  <ScaleCrop>false</ScaleCrop>
  <LinksUpToDate>false</LinksUpToDate>
  <CharactersWithSpaces>227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2023-01-06T07:42:00Z</dcterms:created>
  <dc:creator>意的记忆</dc:creator>
  <cp:lastModifiedBy>南</cp:lastModifiedBy>
  <dcterms:modified xsi:type="dcterms:W3CDTF">2024-12-23T02:57:32Z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616EB28FF29544F7B049BE253C21B360</vt:lpwstr>
  </property>
</Properties>
</file>